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DC" w:rsidRPr="001B431B" w:rsidRDefault="00DE4AAA" w:rsidP="00824B98">
      <w:pPr>
        <w:spacing w:line="360" w:lineRule="auto"/>
        <w:jc w:val="center"/>
        <w:rPr>
          <w:rFonts w:asciiTheme="minorHAnsi" w:hAnsiTheme="minorHAnsi" w:cs="Arial"/>
          <w:b/>
          <w:smallCaps/>
          <w:sz w:val="28"/>
          <w:szCs w:val="28"/>
          <w:lang w:val="es-ES_tradnl"/>
        </w:rPr>
      </w:pPr>
      <w:r w:rsidRPr="001B431B">
        <w:rPr>
          <w:rFonts w:asciiTheme="minorHAnsi" w:hAnsiTheme="minorHAnsi" w:cs="Arial"/>
          <w:b/>
          <w:smallCaps/>
          <w:sz w:val="28"/>
          <w:szCs w:val="28"/>
          <w:lang w:val="es-ES_tradnl"/>
        </w:rPr>
        <w:t>propuesta</w:t>
      </w:r>
      <w:r w:rsidR="00F61246" w:rsidRPr="001B431B">
        <w:rPr>
          <w:rFonts w:asciiTheme="minorHAnsi" w:hAnsiTheme="minorHAnsi" w:cs="Arial"/>
          <w:b/>
          <w:smallCaps/>
          <w:sz w:val="28"/>
          <w:szCs w:val="28"/>
          <w:lang w:val="es-ES_tradnl"/>
        </w:rPr>
        <w:t xml:space="preserve"> </w:t>
      </w:r>
      <w:r w:rsidR="000A4ADC" w:rsidRPr="001B431B">
        <w:rPr>
          <w:rFonts w:asciiTheme="minorHAnsi" w:hAnsiTheme="minorHAnsi" w:cs="Arial"/>
          <w:b/>
          <w:smallCaps/>
          <w:sz w:val="28"/>
          <w:szCs w:val="28"/>
          <w:lang w:val="es-ES_tradnl"/>
        </w:rPr>
        <w:t>Práctica de la enseñanza</w:t>
      </w:r>
    </w:p>
    <w:p w:rsidR="00564DEF" w:rsidRPr="00F61246" w:rsidRDefault="00564DEF" w:rsidP="00824B98">
      <w:pPr>
        <w:spacing w:line="360" w:lineRule="auto"/>
        <w:jc w:val="center"/>
        <w:rPr>
          <w:rFonts w:asciiTheme="minorHAnsi" w:hAnsiTheme="minorHAnsi" w:cs="Arial"/>
          <w:szCs w:val="24"/>
          <w:lang w:val="es-ES_tradnl"/>
        </w:rPr>
      </w:pPr>
    </w:p>
    <w:p w:rsidR="00A826C2" w:rsidRPr="00F61246" w:rsidRDefault="00A826C2" w:rsidP="00824B98">
      <w:pPr>
        <w:spacing w:line="360" w:lineRule="auto"/>
        <w:rPr>
          <w:rFonts w:asciiTheme="minorHAnsi" w:hAnsiTheme="minorHAnsi" w:cs="Arial"/>
          <w:b/>
          <w:smallCaps/>
          <w:szCs w:val="24"/>
          <w:lang w:val="es-ES_tradnl"/>
        </w:rPr>
      </w:pPr>
      <w:r w:rsidRPr="00F61246">
        <w:rPr>
          <w:rFonts w:asciiTheme="minorHAnsi" w:hAnsiTheme="minorHAnsi" w:cs="Arial"/>
          <w:b/>
          <w:smallCaps/>
          <w:szCs w:val="24"/>
          <w:lang w:val="es-ES_tradnl"/>
        </w:rPr>
        <w:t xml:space="preserve">Marcos </w:t>
      </w:r>
      <w:r w:rsidR="00824B98">
        <w:rPr>
          <w:rFonts w:asciiTheme="minorHAnsi" w:hAnsiTheme="minorHAnsi" w:cs="Arial"/>
          <w:b/>
          <w:smallCaps/>
          <w:szCs w:val="24"/>
          <w:lang w:val="es-ES_tradnl"/>
        </w:rPr>
        <w:t xml:space="preserve">teóricos –didácticos </w:t>
      </w:r>
      <w:r w:rsidRPr="00F61246">
        <w:rPr>
          <w:rFonts w:asciiTheme="minorHAnsi" w:hAnsiTheme="minorHAnsi" w:cs="Arial"/>
          <w:b/>
          <w:smallCaps/>
          <w:szCs w:val="24"/>
          <w:lang w:val="es-ES_tradnl"/>
        </w:rPr>
        <w:t>que fundamentan el taller</w:t>
      </w:r>
    </w:p>
    <w:p w:rsidR="00A826C2" w:rsidRPr="00F61246" w:rsidRDefault="00A826C2" w:rsidP="00824B98">
      <w:pPr>
        <w:spacing w:line="360" w:lineRule="auto"/>
        <w:jc w:val="center"/>
        <w:rPr>
          <w:rFonts w:asciiTheme="minorHAnsi" w:hAnsiTheme="minorHAnsi" w:cs="Arial"/>
          <w:szCs w:val="24"/>
          <w:lang w:val="es-ES_tradnl"/>
        </w:rPr>
      </w:pPr>
    </w:p>
    <w:p w:rsidR="005B32A2" w:rsidRPr="00F61246" w:rsidRDefault="00F52D4F" w:rsidP="00F61246">
      <w:pPr>
        <w:spacing w:line="360" w:lineRule="auto"/>
        <w:ind w:firstLine="708"/>
        <w:jc w:val="both"/>
        <w:rPr>
          <w:rFonts w:asciiTheme="minorHAnsi" w:hAnsiTheme="minorHAnsi" w:cs="Arial"/>
          <w:szCs w:val="24"/>
          <w:lang w:val="es-ES_tradnl"/>
        </w:rPr>
      </w:pPr>
      <w:r w:rsidRPr="00F61246">
        <w:rPr>
          <w:rFonts w:asciiTheme="minorHAnsi" w:hAnsiTheme="minorHAnsi" w:cs="Arial"/>
          <w:szCs w:val="24"/>
          <w:lang w:val="es-ES_tradnl"/>
        </w:rPr>
        <w:t>Es la práctica de la enseñanza</w:t>
      </w:r>
      <w:r w:rsidR="00E40D7E" w:rsidRPr="00F61246">
        <w:rPr>
          <w:rFonts w:asciiTheme="minorHAnsi" w:hAnsiTheme="minorHAnsi" w:cs="Arial"/>
          <w:szCs w:val="24"/>
          <w:lang w:val="es-ES_tradnl"/>
        </w:rPr>
        <w:t xml:space="preserve">, como instancia formativa se encuentran en el tercer año de la formación, previa a la Residencia Docente de cuarto año. El propósito es que los estudiantes en su primera aproximación al quehacer de enseñar, puedan asumir que la enseñanza es </w:t>
      </w:r>
      <w:r w:rsidRPr="00F61246">
        <w:rPr>
          <w:rFonts w:asciiTheme="minorHAnsi" w:hAnsiTheme="minorHAnsi" w:cs="Arial"/>
          <w:szCs w:val="24"/>
          <w:lang w:val="es-ES_tradnl"/>
        </w:rPr>
        <w:t xml:space="preserve">una actividad intencional, que pone en juego un complejo proceso de mediaciones </w:t>
      </w:r>
      <w:r w:rsidR="0097160D" w:rsidRPr="00F61246">
        <w:rPr>
          <w:rFonts w:asciiTheme="minorHAnsi" w:hAnsiTheme="minorHAnsi" w:cs="Arial"/>
          <w:szCs w:val="24"/>
          <w:lang w:val="es-ES_tradnl"/>
        </w:rPr>
        <w:t>con una racional</w:t>
      </w:r>
      <w:r w:rsidR="008B50FF" w:rsidRPr="00F61246">
        <w:rPr>
          <w:rFonts w:asciiTheme="minorHAnsi" w:hAnsiTheme="minorHAnsi" w:cs="Arial"/>
          <w:szCs w:val="24"/>
          <w:lang w:val="es-ES_tradnl"/>
        </w:rPr>
        <w:t>idad,</w:t>
      </w:r>
      <w:r w:rsidR="0097160D" w:rsidRPr="00F61246">
        <w:rPr>
          <w:rFonts w:asciiTheme="minorHAnsi" w:hAnsiTheme="minorHAnsi" w:cs="Arial"/>
          <w:szCs w:val="24"/>
          <w:lang w:val="es-ES_tradnl"/>
        </w:rPr>
        <w:t xml:space="preserve"> que </w:t>
      </w:r>
      <w:r w:rsidR="008B50FF" w:rsidRPr="00F61246">
        <w:rPr>
          <w:rFonts w:asciiTheme="minorHAnsi" w:hAnsiTheme="minorHAnsi" w:cs="Arial"/>
          <w:szCs w:val="24"/>
          <w:lang w:val="es-ES_tradnl"/>
        </w:rPr>
        <w:t xml:space="preserve">se podrá conocer a </w:t>
      </w:r>
      <w:r w:rsidR="0097160D" w:rsidRPr="00F61246">
        <w:rPr>
          <w:rFonts w:asciiTheme="minorHAnsi" w:hAnsiTheme="minorHAnsi" w:cs="Arial"/>
          <w:szCs w:val="24"/>
          <w:lang w:val="es-ES_tradnl"/>
        </w:rPr>
        <w:t>partir de</w:t>
      </w:r>
      <w:r w:rsidR="008B50FF" w:rsidRPr="00F61246">
        <w:rPr>
          <w:rFonts w:asciiTheme="minorHAnsi" w:hAnsiTheme="minorHAnsi" w:cs="Arial"/>
          <w:szCs w:val="24"/>
          <w:lang w:val="es-ES_tradnl"/>
        </w:rPr>
        <w:t>l análisis y comprensión de la misma</w:t>
      </w:r>
      <w:r w:rsidR="0025038A" w:rsidRPr="00F61246">
        <w:rPr>
          <w:rFonts w:asciiTheme="minorHAnsi" w:hAnsiTheme="minorHAnsi" w:cs="Arial"/>
          <w:szCs w:val="24"/>
          <w:lang w:val="es-ES_tradnl"/>
        </w:rPr>
        <w:t>. Estas prácticas</w:t>
      </w:r>
      <w:r w:rsidR="008B50FF" w:rsidRPr="00F61246">
        <w:rPr>
          <w:rFonts w:asciiTheme="minorHAnsi" w:hAnsiTheme="minorHAnsi" w:cs="Arial"/>
          <w:szCs w:val="24"/>
          <w:lang w:val="es-ES_tradnl"/>
        </w:rPr>
        <w:t>,</w:t>
      </w:r>
      <w:r w:rsidR="0025038A" w:rsidRPr="00F61246">
        <w:rPr>
          <w:rFonts w:asciiTheme="minorHAnsi" w:hAnsiTheme="minorHAnsi" w:cs="Arial"/>
          <w:szCs w:val="24"/>
          <w:lang w:val="es-ES_tradnl"/>
        </w:rPr>
        <w:t xml:space="preserve"> </w:t>
      </w:r>
      <w:r w:rsidR="008B50FF" w:rsidRPr="00F61246">
        <w:rPr>
          <w:rFonts w:asciiTheme="minorHAnsi" w:hAnsiTheme="minorHAnsi" w:cs="Arial"/>
          <w:szCs w:val="24"/>
          <w:lang w:val="es-ES_tradnl"/>
        </w:rPr>
        <w:t xml:space="preserve">constituyen </w:t>
      </w:r>
      <w:r w:rsidR="0025038A" w:rsidRPr="00F61246">
        <w:rPr>
          <w:rFonts w:asciiTheme="minorHAnsi" w:hAnsiTheme="minorHAnsi" w:cs="Arial"/>
          <w:szCs w:val="24"/>
          <w:lang w:val="es-ES_tradnl"/>
        </w:rPr>
        <w:t xml:space="preserve">un trabajo específico en torno al conocimiento </w:t>
      </w:r>
      <w:r w:rsidR="0097160D" w:rsidRPr="00F61246">
        <w:rPr>
          <w:rFonts w:asciiTheme="minorHAnsi" w:hAnsiTheme="minorHAnsi" w:cs="Arial"/>
          <w:szCs w:val="24"/>
          <w:lang w:val="es-ES_tradnl"/>
        </w:rPr>
        <w:t>y tiene</w:t>
      </w:r>
      <w:r w:rsidR="0025038A" w:rsidRPr="00F61246">
        <w:rPr>
          <w:rFonts w:asciiTheme="minorHAnsi" w:hAnsiTheme="minorHAnsi" w:cs="Arial"/>
          <w:szCs w:val="24"/>
          <w:lang w:val="es-ES_tradnl"/>
        </w:rPr>
        <w:t>n</w:t>
      </w:r>
      <w:r w:rsidR="0097160D" w:rsidRPr="00F61246">
        <w:rPr>
          <w:rFonts w:asciiTheme="minorHAnsi" w:hAnsiTheme="minorHAnsi" w:cs="Arial"/>
          <w:szCs w:val="24"/>
          <w:lang w:val="es-ES_tradnl"/>
        </w:rPr>
        <w:t xml:space="preserve"> un lugar singular, donde se desar</w:t>
      </w:r>
      <w:r w:rsidR="0025038A" w:rsidRPr="00F61246">
        <w:rPr>
          <w:rFonts w:asciiTheme="minorHAnsi" w:hAnsiTheme="minorHAnsi" w:cs="Arial"/>
          <w:szCs w:val="24"/>
          <w:lang w:val="es-ES_tradnl"/>
        </w:rPr>
        <w:t>r</w:t>
      </w:r>
      <w:r w:rsidR="0097160D" w:rsidRPr="00F61246">
        <w:rPr>
          <w:rFonts w:asciiTheme="minorHAnsi" w:hAnsiTheme="minorHAnsi" w:cs="Arial"/>
          <w:szCs w:val="24"/>
          <w:lang w:val="es-ES_tradnl"/>
        </w:rPr>
        <w:t>olla: la escuela y el aula.</w:t>
      </w:r>
    </w:p>
    <w:p w:rsidR="005B32A2" w:rsidRPr="00F61246" w:rsidRDefault="005B32A2" w:rsidP="00F61246">
      <w:pPr>
        <w:spacing w:line="360" w:lineRule="auto"/>
        <w:ind w:firstLine="708"/>
        <w:jc w:val="both"/>
        <w:rPr>
          <w:rFonts w:asciiTheme="minorHAnsi" w:hAnsiTheme="minorHAnsi" w:cs="Arial"/>
          <w:szCs w:val="24"/>
          <w:lang w:val="es-ES_tradnl"/>
        </w:rPr>
      </w:pPr>
      <w:r w:rsidRPr="00F61246">
        <w:rPr>
          <w:rFonts w:asciiTheme="minorHAnsi" w:hAnsiTheme="minorHAnsi" w:cs="Arial"/>
          <w:szCs w:val="24"/>
          <w:lang w:val="es-ES_tradnl"/>
        </w:rPr>
        <w:t>Las prácticas de la enseñanza, significadas como práctica social, se desarrollan en contextos socio-históricos concretos, que no pueden negar ya, la pluralidad en la búsqueda de construcción de conocimiento comprensivo acerca del aula, la enseñanza.</w:t>
      </w:r>
    </w:p>
    <w:p w:rsidR="00E40D7E" w:rsidRPr="00F61246" w:rsidRDefault="00E40D7E" w:rsidP="00F61246">
      <w:pPr>
        <w:spacing w:line="360" w:lineRule="auto"/>
        <w:ind w:firstLine="708"/>
        <w:jc w:val="both"/>
        <w:rPr>
          <w:rFonts w:asciiTheme="minorHAnsi" w:hAnsiTheme="minorHAnsi" w:cs="Arial"/>
          <w:szCs w:val="24"/>
          <w:lang w:val="es-ES_tradnl"/>
        </w:rPr>
      </w:pPr>
      <w:r w:rsidRPr="00F61246">
        <w:rPr>
          <w:rFonts w:asciiTheme="minorHAnsi" w:hAnsiTheme="minorHAnsi" w:cs="Arial"/>
          <w:szCs w:val="24"/>
          <w:lang w:val="es-ES_tradnl"/>
        </w:rPr>
        <w:t xml:space="preserve">Para tal fin, se realiza un </w:t>
      </w:r>
      <w:r w:rsidR="008B50FF" w:rsidRPr="00F61246">
        <w:rPr>
          <w:rFonts w:asciiTheme="minorHAnsi" w:hAnsiTheme="minorHAnsi" w:cs="Arial"/>
          <w:szCs w:val="24"/>
          <w:lang w:val="es-ES_tradnl"/>
        </w:rPr>
        <w:t xml:space="preserve">trabajo colaborativo, integrado, de acompañamiento </w:t>
      </w:r>
      <w:r w:rsidRPr="00F61246">
        <w:rPr>
          <w:rFonts w:asciiTheme="minorHAnsi" w:hAnsiTheme="minorHAnsi" w:cs="Arial"/>
          <w:szCs w:val="24"/>
          <w:lang w:val="es-ES_tradnl"/>
        </w:rPr>
        <w:t>permanente de</w:t>
      </w:r>
      <w:r w:rsidR="008B50FF" w:rsidRPr="00F61246">
        <w:rPr>
          <w:rFonts w:asciiTheme="minorHAnsi" w:hAnsiTheme="minorHAnsi" w:cs="Arial"/>
          <w:szCs w:val="24"/>
          <w:lang w:val="es-ES_tradnl"/>
        </w:rPr>
        <w:t xml:space="preserve"> las didácticas disciplinares, </w:t>
      </w:r>
      <w:r w:rsidRPr="00F61246">
        <w:rPr>
          <w:rFonts w:asciiTheme="minorHAnsi" w:hAnsiTheme="minorHAnsi" w:cs="Arial"/>
          <w:szCs w:val="24"/>
          <w:lang w:val="es-ES_tradnl"/>
        </w:rPr>
        <w:t xml:space="preserve">especialmente </w:t>
      </w:r>
      <w:r w:rsidR="008B50FF" w:rsidRPr="00F61246">
        <w:rPr>
          <w:rFonts w:asciiTheme="minorHAnsi" w:hAnsiTheme="minorHAnsi" w:cs="Arial"/>
          <w:szCs w:val="24"/>
          <w:lang w:val="es-ES_tradnl"/>
        </w:rPr>
        <w:t xml:space="preserve">acerca del </w:t>
      </w:r>
      <w:r w:rsidR="008B50FF" w:rsidRPr="00F61246">
        <w:rPr>
          <w:rFonts w:asciiTheme="minorHAnsi" w:hAnsiTheme="minorHAnsi" w:cs="Arial"/>
          <w:i/>
          <w:szCs w:val="24"/>
          <w:lang w:val="es-ES_tradnl"/>
        </w:rPr>
        <w:t>encuadre curricular</w:t>
      </w:r>
      <w:r w:rsidR="008B50FF" w:rsidRPr="00F61246">
        <w:rPr>
          <w:rFonts w:asciiTheme="minorHAnsi" w:hAnsiTheme="minorHAnsi" w:cs="Arial"/>
          <w:szCs w:val="24"/>
          <w:lang w:val="es-ES_tradnl"/>
        </w:rPr>
        <w:t xml:space="preserve"> de cada </w:t>
      </w:r>
      <w:r w:rsidR="006228D8" w:rsidRPr="00F61246">
        <w:rPr>
          <w:rFonts w:asciiTheme="minorHAnsi" w:hAnsiTheme="minorHAnsi" w:cs="Arial"/>
          <w:szCs w:val="24"/>
          <w:lang w:val="es-ES_tradnl"/>
        </w:rPr>
        <w:t>área</w:t>
      </w:r>
      <w:r w:rsidR="008B50FF" w:rsidRPr="00F61246">
        <w:rPr>
          <w:rFonts w:asciiTheme="minorHAnsi" w:hAnsiTheme="minorHAnsi" w:cs="Arial"/>
          <w:szCs w:val="24"/>
          <w:lang w:val="es-ES_tradnl"/>
        </w:rPr>
        <w:t xml:space="preserve">, del </w:t>
      </w:r>
      <w:r w:rsidR="008B50FF" w:rsidRPr="00F61246">
        <w:rPr>
          <w:rFonts w:asciiTheme="minorHAnsi" w:hAnsiTheme="minorHAnsi" w:cs="Arial"/>
          <w:i/>
          <w:szCs w:val="24"/>
          <w:lang w:val="es-ES_tradnl"/>
        </w:rPr>
        <w:t>análisis de los contenidos considerados valiosos</w:t>
      </w:r>
      <w:r w:rsidR="008B50FF" w:rsidRPr="00F61246">
        <w:rPr>
          <w:rFonts w:asciiTheme="minorHAnsi" w:hAnsiTheme="minorHAnsi" w:cs="Arial"/>
          <w:szCs w:val="24"/>
          <w:lang w:val="es-ES_tradnl"/>
        </w:rPr>
        <w:t xml:space="preserve">, </w:t>
      </w:r>
      <w:r w:rsidR="006228D8" w:rsidRPr="00F61246">
        <w:rPr>
          <w:rFonts w:asciiTheme="minorHAnsi" w:hAnsiTheme="minorHAnsi" w:cs="Arial"/>
          <w:szCs w:val="24"/>
          <w:lang w:val="es-ES_tradnl"/>
        </w:rPr>
        <w:t xml:space="preserve">así como cobra valor aquí, la consideración acerca de </w:t>
      </w:r>
      <w:r w:rsidR="008B50FF" w:rsidRPr="00F61246">
        <w:rPr>
          <w:rFonts w:asciiTheme="minorHAnsi" w:hAnsiTheme="minorHAnsi" w:cs="Arial"/>
          <w:i/>
          <w:szCs w:val="24"/>
          <w:lang w:val="es-ES_tradnl"/>
        </w:rPr>
        <w:t>los distintos niveles de concreción curricular en cada una de las áreas</w:t>
      </w:r>
      <w:r w:rsidR="006228D8" w:rsidRPr="00F61246">
        <w:rPr>
          <w:rFonts w:asciiTheme="minorHAnsi" w:hAnsiTheme="minorHAnsi" w:cs="Arial"/>
          <w:szCs w:val="24"/>
          <w:lang w:val="es-ES_tradnl"/>
        </w:rPr>
        <w:t>,</w:t>
      </w:r>
      <w:r w:rsidR="008B50FF" w:rsidRPr="00F61246">
        <w:rPr>
          <w:rFonts w:asciiTheme="minorHAnsi" w:hAnsiTheme="minorHAnsi" w:cs="Arial"/>
          <w:szCs w:val="24"/>
          <w:lang w:val="es-ES_tradnl"/>
        </w:rPr>
        <w:t xml:space="preserve"> que van a desarrollar las prácticas de enseñanza.</w:t>
      </w:r>
      <w:r w:rsidRPr="00F61246">
        <w:rPr>
          <w:rFonts w:asciiTheme="minorHAnsi" w:hAnsiTheme="minorHAnsi" w:cs="Arial"/>
          <w:szCs w:val="24"/>
          <w:lang w:val="es-ES_tradnl"/>
        </w:rPr>
        <w:t xml:space="preserve"> Es una instancia en la que el maestro del grado que denominamos tutor, </w:t>
      </w:r>
      <w:proofErr w:type="spellStart"/>
      <w:r w:rsidRPr="00F61246">
        <w:rPr>
          <w:rFonts w:asciiTheme="minorHAnsi" w:hAnsiTheme="minorHAnsi" w:cs="Arial"/>
          <w:szCs w:val="24"/>
          <w:lang w:val="es-ES_tradnl"/>
        </w:rPr>
        <w:t>co</w:t>
      </w:r>
      <w:proofErr w:type="spellEnd"/>
      <w:r w:rsidRPr="00F61246">
        <w:rPr>
          <w:rFonts w:asciiTheme="minorHAnsi" w:hAnsiTheme="minorHAnsi" w:cs="Arial"/>
          <w:szCs w:val="24"/>
          <w:lang w:val="es-ES_tradnl"/>
        </w:rPr>
        <w:t>-formador, orienta, brinda sugerencias, para formar en los distintos aspectos que involucra la práctica de la enseñanza.</w:t>
      </w:r>
    </w:p>
    <w:p w:rsidR="009C362E" w:rsidRPr="00F61246" w:rsidRDefault="009C362E" w:rsidP="00F61246">
      <w:pPr>
        <w:spacing w:line="360" w:lineRule="auto"/>
        <w:ind w:firstLine="708"/>
        <w:jc w:val="both"/>
        <w:rPr>
          <w:rFonts w:asciiTheme="minorHAnsi" w:hAnsiTheme="minorHAnsi" w:cs="Arial"/>
          <w:szCs w:val="24"/>
          <w:lang w:val="es-ES_tradnl"/>
        </w:rPr>
      </w:pPr>
      <w:r w:rsidRPr="00F61246">
        <w:rPr>
          <w:rFonts w:asciiTheme="minorHAnsi" w:hAnsiTheme="minorHAnsi" w:cs="Arial"/>
          <w:szCs w:val="24"/>
          <w:lang w:val="es-ES_tradnl"/>
        </w:rPr>
        <w:t>Reconocemos que,</w:t>
      </w:r>
      <w:r w:rsidR="008B50FF" w:rsidRPr="00F61246">
        <w:rPr>
          <w:rFonts w:asciiTheme="minorHAnsi" w:hAnsiTheme="minorHAnsi" w:cs="Arial"/>
          <w:szCs w:val="24"/>
          <w:lang w:val="es-ES_tradnl"/>
        </w:rPr>
        <w:t xml:space="preserve"> </w:t>
      </w:r>
      <w:r w:rsidRPr="00F61246">
        <w:rPr>
          <w:rFonts w:asciiTheme="minorHAnsi" w:hAnsiTheme="minorHAnsi" w:cs="Arial"/>
          <w:szCs w:val="24"/>
          <w:lang w:val="es-ES_tradnl"/>
        </w:rPr>
        <w:t xml:space="preserve">por </w:t>
      </w:r>
      <w:r w:rsidR="008B50FF" w:rsidRPr="00F61246">
        <w:rPr>
          <w:rFonts w:asciiTheme="minorHAnsi" w:hAnsiTheme="minorHAnsi" w:cs="Arial"/>
          <w:b/>
          <w:i/>
          <w:szCs w:val="24"/>
          <w:lang w:val="es-ES_tradnl"/>
        </w:rPr>
        <w:t>la especificidad de las prácticas de la enseñanza</w:t>
      </w:r>
      <w:r w:rsidR="008B50FF" w:rsidRPr="00F61246">
        <w:rPr>
          <w:rFonts w:asciiTheme="minorHAnsi" w:hAnsiTheme="minorHAnsi" w:cs="Arial"/>
          <w:szCs w:val="24"/>
          <w:lang w:val="es-ES_tradnl"/>
        </w:rPr>
        <w:t xml:space="preserve">, que se constituye </w:t>
      </w:r>
      <w:r w:rsidRPr="00F61246">
        <w:rPr>
          <w:rFonts w:asciiTheme="minorHAnsi" w:hAnsiTheme="minorHAnsi" w:cs="Arial"/>
          <w:szCs w:val="24"/>
          <w:lang w:val="es-ES_tradnl"/>
        </w:rPr>
        <w:t xml:space="preserve">en un </w:t>
      </w:r>
      <w:r w:rsidR="008B50FF" w:rsidRPr="00F61246">
        <w:rPr>
          <w:rFonts w:asciiTheme="minorHAnsi" w:hAnsiTheme="minorHAnsi" w:cs="Arial"/>
          <w:i/>
          <w:szCs w:val="24"/>
          <w:lang w:val="es-ES_tradnl"/>
        </w:rPr>
        <w:t>trabajo en torno al conocimiento de cada área</w:t>
      </w:r>
      <w:r w:rsidR="009E205B" w:rsidRPr="00F61246">
        <w:rPr>
          <w:rFonts w:asciiTheme="minorHAnsi" w:hAnsiTheme="minorHAnsi" w:cs="Arial"/>
          <w:szCs w:val="24"/>
          <w:lang w:val="es-ES_tradnl"/>
        </w:rPr>
        <w:t>. Pa</w:t>
      </w:r>
      <w:r w:rsidR="008B50FF" w:rsidRPr="00F61246">
        <w:rPr>
          <w:rFonts w:asciiTheme="minorHAnsi" w:hAnsiTheme="minorHAnsi" w:cs="Arial"/>
          <w:szCs w:val="24"/>
          <w:lang w:val="es-ES_tradnl"/>
        </w:rPr>
        <w:t xml:space="preserve">ra asumir las </w:t>
      </w:r>
      <w:r w:rsidR="009E205B" w:rsidRPr="00F61246">
        <w:rPr>
          <w:rFonts w:asciiTheme="minorHAnsi" w:hAnsiTheme="minorHAnsi" w:cs="Arial"/>
          <w:szCs w:val="24"/>
          <w:lang w:val="es-ES_tradnl"/>
        </w:rPr>
        <w:t>prácticas de enseñanza,</w:t>
      </w:r>
      <w:r w:rsidR="008B50FF" w:rsidRPr="00F61246">
        <w:rPr>
          <w:rFonts w:asciiTheme="minorHAnsi" w:hAnsiTheme="minorHAnsi" w:cs="Arial"/>
          <w:szCs w:val="24"/>
          <w:lang w:val="es-ES_tradnl"/>
        </w:rPr>
        <w:t xml:space="preserve"> requerirá que el estudiante conozca</w:t>
      </w:r>
      <w:r w:rsidR="009E205B" w:rsidRPr="00F61246">
        <w:rPr>
          <w:rFonts w:asciiTheme="minorHAnsi" w:hAnsiTheme="minorHAnsi" w:cs="Arial"/>
          <w:szCs w:val="24"/>
          <w:lang w:val="es-ES_tradnl"/>
        </w:rPr>
        <w:t>:</w:t>
      </w:r>
      <w:r w:rsidR="008B50FF" w:rsidRPr="00F61246">
        <w:rPr>
          <w:rFonts w:asciiTheme="minorHAnsi" w:hAnsiTheme="minorHAnsi" w:cs="Arial"/>
          <w:i/>
          <w:szCs w:val="24"/>
          <w:lang w:val="es-ES_tradnl"/>
        </w:rPr>
        <w:t xml:space="preserve"> las discusiones acerca de la enseñanza en cada campo específico, las cuestiones didácticas, así como los enfoques, y el estado actual del arte en la enseñanza de las disciplinas o áreas</w:t>
      </w:r>
      <w:r w:rsidR="008B50FF" w:rsidRPr="00F61246">
        <w:rPr>
          <w:rFonts w:asciiTheme="minorHAnsi" w:hAnsiTheme="minorHAnsi" w:cs="Arial"/>
          <w:szCs w:val="24"/>
          <w:lang w:val="es-ES_tradnl"/>
        </w:rPr>
        <w:t>. De manera que</w:t>
      </w:r>
      <w:r w:rsidR="006228D8" w:rsidRPr="00F61246">
        <w:rPr>
          <w:rFonts w:asciiTheme="minorHAnsi" w:hAnsiTheme="minorHAnsi" w:cs="Arial"/>
          <w:szCs w:val="24"/>
          <w:lang w:val="es-ES_tradnl"/>
        </w:rPr>
        <w:t>,</w:t>
      </w:r>
      <w:r w:rsidR="008B50FF" w:rsidRPr="00F61246">
        <w:rPr>
          <w:rFonts w:asciiTheme="minorHAnsi" w:hAnsiTheme="minorHAnsi" w:cs="Arial"/>
          <w:szCs w:val="24"/>
          <w:lang w:val="es-ES_tradnl"/>
        </w:rPr>
        <w:t xml:space="preserve"> pueda </w:t>
      </w:r>
      <w:r w:rsidR="008B50FF" w:rsidRPr="00F61246">
        <w:rPr>
          <w:rFonts w:asciiTheme="minorHAnsi" w:hAnsiTheme="minorHAnsi" w:cs="Arial"/>
          <w:i/>
          <w:szCs w:val="24"/>
          <w:lang w:val="es-ES_tradnl"/>
        </w:rPr>
        <w:t>configurar con estos aportes las propuestas de enseñanza</w:t>
      </w:r>
      <w:r w:rsidR="008B50FF" w:rsidRPr="00F61246">
        <w:rPr>
          <w:rFonts w:asciiTheme="minorHAnsi" w:hAnsiTheme="minorHAnsi" w:cs="Arial"/>
          <w:szCs w:val="24"/>
          <w:lang w:val="es-ES_tradnl"/>
        </w:rPr>
        <w:t xml:space="preserve">. </w:t>
      </w:r>
      <w:r w:rsidRPr="00F61246">
        <w:rPr>
          <w:rFonts w:asciiTheme="minorHAnsi" w:hAnsiTheme="minorHAnsi" w:cs="Arial"/>
          <w:szCs w:val="24"/>
          <w:lang w:val="es-ES_tradnl"/>
        </w:rPr>
        <w:t xml:space="preserve">Que </w:t>
      </w:r>
      <w:r w:rsidRPr="00F61246">
        <w:rPr>
          <w:rFonts w:asciiTheme="minorHAnsi" w:hAnsiTheme="minorHAnsi" w:cs="Arial"/>
          <w:szCs w:val="24"/>
          <w:lang w:val="es-ES_tradnl"/>
        </w:rPr>
        <w:lastRenderedPageBreak/>
        <w:t xml:space="preserve">conozca el diseño curricular vigente para este </w:t>
      </w:r>
      <w:proofErr w:type="gramStart"/>
      <w:r w:rsidRPr="00F61246">
        <w:rPr>
          <w:rFonts w:asciiTheme="minorHAnsi" w:hAnsiTheme="minorHAnsi" w:cs="Arial"/>
          <w:szCs w:val="24"/>
          <w:lang w:val="es-ES_tradnl"/>
        </w:rPr>
        <w:t>nivel ,</w:t>
      </w:r>
      <w:proofErr w:type="gramEnd"/>
      <w:r w:rsidRPr="00F61246">
        <w:rPr>
          <w:rFonts w:asciiTheme="minorHAnsi" w:hAnsiTheme="minorHAnsi" w:cs="Arial"/>
          <w:szCs w:val="24"/>
          <w:lang w:val="es-ES_tradnl"/>
        </w:rPr>
        <w:t xml:space="preserve"> los NAP, los materiales curriculares que utiliza el docente </w:t>
      </w:r>
      <w:proofErr w:type="spellStart"/>
      <w:r w:rsidRPr="00F61246">
        <w:rPr>
          <w:rFonts w:asciiTheme="minorHAnsi" w:hAnsiTheme="minorHAnsi" w:cs="Arial"/>
          <w:szCs w:val="24"/>
          <w:lang w:val="es-ES_tradnl"/>
        </w:rPr>
        <w:t>co</w:t>
      </w:r>
      <w:proofErr w:type="spellEnd"/>
      <w:r w:rsidRPr="00F61246">
        <w:rPr>
          <w:rFonts w:asciiTheme="minorHAnsi" w:hAnsiTheme="minorHAnsi" w:cs="Arial"/>
          <w:szCs w:val="24"/>
          <w:lang w:val="es-ES_tradnl"/>
        </w:rPr>
        <w:t>-formador.</w:t>
      </w:r>
    </w:p>
    <w:p w:rsidR="00A826C2" w:rsidRPr="00F61246" w:rsidRDefault="00A826C2" w:rsidP="00F61246">
      <w:pPr>
        <w:spacing w:line="360" w:lineRule="auto"/>
        <w:ind w:firstLine="708"/>
        <w:jc w:val="both"/>
        <w:rPr>
          <w:rFonts w:asciiTheme="minorHAnsi" w:hAnsiTheme="minorHAnsi" w:cs="Arial"/>
          <w:szCs w:val="24"/>
          <w:lang w:val="es-ES_tradnl"/>
        </w:rPr>
      </w:pPr>
      <w:r w:rsidRPr="00F61246">
        <w:rPr>
          <w:rFonts w:asciiTheme="minorHAnsi" w:hAnsiTheme="minorHAnsi" w:cs="Arial"/>
          <w:szCs w:val="24"/>
          <w:lang w:val="es-ES_tradnl"/>
        </w:rPr>
        <w:t xml:space="preserve">Se propone </w:t>
      </w:r>
      <w:r w:rsidRPr="00F61246">
        <w:rPr>
          <w:rFonts w:asciiTheme="minorHAnsi" w:hAnsiTheme="minorHAnsi" w:cs="Arial"/>
          <w:i/>
          <w:szCs w:val="24"/>
          <w:lang w:val="es-ES_tradnl"/>
        </w:rPr>
        <w:t>indagar qué ocurre en el aula</w:t>
      </w:r>
      <w:r w:rsidRPr="00F61246">
        <w:rPr>
          <w:rFonts w:asciiTheme="minorHAnsi" w:hAnsiTheme="minorHAnsi" w:cs="Arial"/>
          <w:szCs w:val="24"/>
          <w:lang w:val="es-ES_tradnl"/>
        </w:rPr>
        <w:t xml:space="preserve"> como manera de incidir en las prácticas de la enseñanza, tendencia que prevalece en los últimos tiempos</w:t>
      </w:r>
      <w:r w:rsidR="009E205B" w:rsidRPr="00F61246">
        <w:rPr>
          <w:rFonts w:asciiTheme="minorHAnsi" w:hAnsiTheme="minorHAnsi" w:cs="Arial"/>
          <w:szCs w:val="24"/>
          <w:lang w:val="es-ES_tradnl"/>
        </w:rPr>
        <w:t xml:space="preserve"> y</w:t>
      </w:r>
      <w:r w:rsidR="000A4ADC" w:rsidRPr="00F61246">
        <w:rPr>
          <w:rFonts w:asciiTheme="minorHAnsi" w:hAnsiTheme="minorHAnsi" w:cs="Arial"/>
          <w:szCs w:val="24"/>
          <w:lang w:val="es-ES_tradnl"/>
        </w:rPr>
        <w:t xml:space="preserve"> que posibilita construir conocimiento comprensivo acerca de la enseñanza</w:t>
      </w:r>
      <w:r w:rsidRPr="00F61246">
        <w:rPr>
          <w:rFonts w:asciiTheme="minorHAnsi" w:hAnsiTheme="minorHAnsi" w:cs="Arial"/>
          <w:szCs w:val="24"/>
          <w:lang w:val="es-ES_tradnl"/>
        </w:rPr>
        <w:t>.</w:t>
      </w:r>
    </w:p>
    <w:p w:rsidR="00A371B4" w:rsidRPr="00F61246" w:rsidRDefault="00A371B4" w:rsidP="00F61246">
      <w:pPr>
        <w:spacing w:line="360" w:lineRule="auto"/>
        <w:ind w:firstLine="708"/>
        <w:jc w:val="both"/>
        <w:rPr>
          <w:rFonts w:asciiTheme="minorHAnsi" w:hAnsiTheme="minorHAnsi" w:cs="Arial"/>
          <w:szCs w:val="24"/>
          <w:lang w:val="es-ES_tradnl"/>
        </w:rPr>
      </w:pPr>
      <w:r w:rsidRPr="00F61246">
        <w:rPr>
          <w:rFonts w:asciiTheme="minorHAnsi" w:hAnsiTheme="minorHAnsi" w:cs="Arial"/>
          <w:szCs w:val="24"/>
          <w:lang w:val="es-ES_tradnl"/>
        </w:rPr>
        <w:t xml:space="preserve">Se buscará </w:t>
      </w:r>
      <w:r w:rsidRPr="00F61246">
        <w:rPr>
          <w:rFonts w:asciiTheme="minorHAnsi" w:hAnsiTheme="minorHAnsi" w:cs="Arial"/>
          <w:i/>
          <w:szCs w:val="24"/>
          <w:lang w:val="es-ES_tradnl"/>
        </w:rPr>
        <w:t>el corrimiento de una visión meramente instrumental</w:t>
      </w:r>
      <w:r w:rsidRPr="00F61246">
        <w:rPr>
          <w:rFonts w:asciiTheme="minorHAnsi" w:hAnsiTheme="minorHAnsi" w:cs="Arial"/>
          <w:szCs w:val="24"/>
          <w:lang w:val="es-ES_tradnl"/>
        </w:rPr>
        <w:t xml:space="preserve">, </w:t>
      </w:r>
      <w:r w:rsidRPr="00F61246">
        <w:rPr>
          <w:rFonts w:asciiTheme="minorHAnsi" w:hAnsiTheme="minorHAnsi" w:cs="Arial"/>
          <w:i/>
          <w:szCs w:val="24"/>
          <w:lang w:val="es-ES_tradnl"/>
        </w:rPr>
        <w:t>a-crítica</w:t>
      </w:r>
      <w:r w:rsidRPr="00F61246">
        <w:rPr>
          <w:rFonts w:asciiTheme="minorHAnsi" w:hAnsiTheme="minorHAnsi" w:cs="Arial"/>
          <w:szCs w:val="24"/>
          <w:lang w:val="es-ES_tradnl"/>
        </w:rPr>
        <w:t xml:space="preserve"> de pensar las prácticas de enseñanza reducidas a la planificación, </w:t>
      </w:r>
      <w:r w:rsidR="00E415AD" w:rsidRPr="00F61246">
        <w:rPr>
          <w:rFonts w:asciiTheme="minorHAnsi" w:hAnsiTheme="minorHAnsi" w:cs="Arial"/>
          <w:szCs w:val="24"/>
          <w:lang w:val="es-ES_tradnl"/>
        </w:rPr>
        <w:t>la secuencia de los contenid</w:t>
      </w:r>
      <w:r w:rsidRPr="00F61246">
        <w:rPr>
          <w:rFonts w:asciiTheme="minorHAnsi" w:hAnsiTheme="minorHAnsi" w:cs="Arial"/>
          <w:szCs w:val="24"/>
          <w:lang w:val="es-ES_tradnl"/>
        </w:rPr>
        <w:t>os, los recursos, etc. Para visualizarla</w:t>
      </w:r>
      <w:r w:rsidR="000A4ADC" w:rsidRPr="00F61246">
        <w:rPr>
          <w:rFonts w:asciiTheme="minorHAnsi" w:hAnsiTheme="minorHAnsi" w:cs="Arial"/>
          <w:szCs w:val="24"/>
          <w:lang w:val="es-ES_tradnl"/>
        </w:rPr>
        <w:t>,</w:t>
      </w:r>
      <w:r w:rsidRPr="00F61246">
        <w:rPr>
          <w:rFonts w:asciiTheme="minorHAnsi" w:hAnsiTheme="minorHAnsi" w:cs="Arial"/>
          <w:szCs w:val="24"/>
          <w:lang w:val="es-ES_tradnl"/>
        </w:rPr>
        <w:t xml:space="preserve"> en su </w:t>
      </w:r>
      <w:r w:rsidRPr="00F61246">
        <w:rPr>
          <w:rFonts w:asciiTheme="minorHAnsi" w:hAnsiTheme="minorHAnsi" w:cs="Arial"/>
          <w:i/>
          <w:szCs w:val="24"/>
          <w:lang w:val="es-ES_tradnl"/>
        </w:rPr>
        <w:t>complejidad</w:t>
      </w:r>
      <w:r w:rsidR="00E415AD" w:rsidRPr="00F61246">
        <w:rPr>
          <w:rFonts w:asciiTheme="minorHAnsi" w:hAnsiTheme="minorHAnsi" w:cs="Arial"/>
          <w:szCs w:val="24"/>
          <w:lang w:val="es-ES_tradnl"/>
        </w:rPr>
        <w:t>,</w:t>
      </w:r>
      <w:r w:rsidRPr="00F61246">
        <w:rPr>
          <w:rFonts w:asciiTheme="minorHAnsi" w:hAnsiTheme="minorHAnsi" w:cs="Arial"/>
          <w:szCs w:val="24"/>
          <w:lang w:val="es-ES_tradnl"/>
        </w:rPr>
        <w:t xml:space="preserve"> desde una visión que buscará </w:t>
      </w:r>
      <w:r w:rsidRPr="00F61246">
        <w:rPr>
          <w:rFonts w:asciiTheme="minorHAnsi" w:hAnsiTheme="minorHAnsi" w:cs="Arial"/>
          <w:i/>
          <w:szCs w:val="24"/>
          <w:lang w:val="es-ES_tradnl"/>
        </w:rPr>
        <w:t>la relación entre comprensión e intervención como es</w:t>
      </w:r>
      <w:r w:rsidR="00283980" w:rsidRPr="00F61246">
        <w:rPr>
          <w:rFonts w:asciiTheme="minorHAnsi" w:hAnsiTheme="minorHAnsi" w:cs="Arial"/>
          <w:i/>
          <w:szCs w:val="24"/>
          <w:lang w:val="es-ES_tradnl"/>
        </w:rPr>
        <w:t>p</w:t>
      </w:r>
      <w:r w:rsidRPr="00F61246">
        <w:rPr>
          <w:rFonts w:asciiTheme="minorHAnsi" w:hAnsiTheme="minorHAnsi" w:cs="Arial"/>
          <w:i/>
          <w:szCs w:val="24"/>
          <w:lang w:val="es-ES_tradnl"/>
        </w:rPr>
        <w:t>iral dialéctica</w:t>
      </w:r>
      <w:r w:rsidRPr="00F61246">
        <w:rPr>
          <w:rFonts w:asciiTheme="minorHAnsi" w:hAnsiTheme="minorHAnsi" w:cs="Arial"/>
          <w:szCs w:val="24"/>
          <w:lang w:val="es-ES_tradnl"/>
        </w:rPr>
        <w:t xml:space="preserve"> en la que</w:t>
      </w:r>
      <w:r w:rsidR="00E415AD" w:rsidRPr="00F61246">
        <w:rPr>
          <w:rFonts w:asciiTheme="minorHAnsi" w:hAnsiTheme="minorHAnsi" w:cs="Arial"/>
          <w:szCs w:val="24"/>
          <w:lang w:val="es-ES_tradnl"/>
        </w:rPr>
        <w:t>,</w:t>
      </w:r>
      <w:r w:rsidRPr="00F61246">
        <w:rPr>
          <w:rFonts w:asciiTheme="minorHAnsi" w:hAnsiTheme="minorHAnsi" w:cs="Arial"/>
          <w:szCs w:val="24"/>
          <w:lang w:val="es-ES_tradnl"/>
        </w:rPr>
        <w:t xml:space="preserve"> ambos procesos</w:t>
      </w:r>
      <w:r w:rsidR="00E415AD" w:rsidRPr="00F61246">
        <w:rPr>
          <w:rFonts w:asciiTheme="minorHAnsi" w:hAnsiTheme="minorHAnsi" w:cs="Arial"/>
          <w:szCs w:val="24"/>
          <w:lang w:val="es-ES_tradnl"/>
        </w:rPr>
        <w:t>,</w:t>
      </w:r>
      <w:r w:rsidRPr="00F61246">
        <w:rPr>
          <w:rFonts w:asciiTheme="minorHAnsi" w:hAnsiTheme="minorHAnsi" w:cs="Arial"/>
          <w:szCs w:val="24"/>
          <w:lang w:val="es-ES_tradnl"/>
        </w:rPr>
        <w:t xml:space="preserve"> se potencia</w:t>
      </w:r>
      <w:r w:rsidR="00E415AD" w:rsidRPr="00F61246">
        <w:rPr>
          <w:rFonts w:asciiTheme="minorHAnsi" w:hAnsiTheme="minorHAnsi" w:cs="Arial"/>
          <w:szCs w:val="24"/>
          <w:lang w:val="es-ES_tradnl"/>
        </w:rPr>
        <w:t>n</w:t>
      </w:r>
      <w:r w:rsidRPr="00F61246">
        <w:rPr>
          <w:rFonts w:asciiTheme="minorHAnsi" w:hAnsiTheme="minorHAnsi" w:cs="Arial"/>
          <w:szCs w:val="24"/>
          <w:lang w:val="es-ES_tradnl"/>
        </w:rPr>
        <w:t xml:space="preserve"> para que </w:t>
      </w:r>
      <w:r w:rsidRPr="00F61246">
        <w:rPr>
          <w:rFonts w:asciiTheme="minorHAnsi" w:hAnsiTheme="minorHAnsi" w:cs="Arial"/>
          <w:i/>
          <w:szCs w:val="24"/>
          <w:lang w:val="es-ES_tradnl"/>
        </w:rPr>
        <w:t>las propias pr</w:t>
      </w:r>
      <w:r w:rsidR="00283980" w:rsidRPr="00F61246">
        <w:rPr>
          <w:rFonts w:asciiTheme="minorHAnsi" w:hAnsiTheme="minorHAnsi" w:cs="Arial"/>
          <w:i/>
          <w:szCs w:val="24"/>
          <w:lang w:val="es-ES_tradnl"/>
        </w:rPr>
        <w:t>á</w:t>
      </w:r>
      <w:r w:rsidRPr="00F61246">
        <w:rPr>
          <w:rFonts w:asciiTheme="minorHAnsi" w:hAnsiTheme="minorHAnsi" w:cs="Arial"/>
          <w:i/>
          <w:szCs w:val="24"/>
          <w:lang w:val="es-ES_tradnl"/>
        </w:rPr>
        <w:t xml:space="preserve">cticas se tornen en el objeto de estudio, análisis, comprensión. </w:t>
      </w:r>
      <w:r w:rsidRPr="00F61246">
        <w:rPr>
          <w:rFonts w:asciiTheme="minorHAnsi" w:hAnsiTheme="minorHAnsi" w:cs="Arial"/>
          <w:szCs w:val="24"/>
          <w:lang w:val="es-ES_tradnl"/>
        </w:rPr>
        <w:t>Se trata entonces</w:t>
      </w:r>
      <w:r w:rsidR="00283980" w:rsidRPr="00F61246">
        <w:rPr>
          <w:rFonts w:asciiTheme="minorHAnsi" w:hAnsiTheme="minorHAnsi" w:cs="Arial"/>
          <w:szCs w:val="24"/>
          <w:lang w:val="es-ES_tradnl"/>
        </w:rPr>
        <w:t>,</w:t>
      </w:r>
      <w:r w:rsidRPr="00F61246">
        <w:rPr>
          <w:rFonts w:asciiTheme="minorHAnsi" w:hAnsiTheme="minorHAnsi" w:cs="Arial"/>
          <w:szCs w:val="24"/>
          <w:lang w:val="es-ES_tradnl"/>
        </w:rPr>
        <w:t xml:space="preserve"> de avanzar de una posición a-crítica a una teoría comprensiva de la enseñanza.</w:t>
      </w:r>
    </w:p>
    <w:p w:rsidR="009C362E" w:rsidRPr="00F61246" w:rsidRDefault="009C362E" w:rsidP="00F61246">
      <w:pPr>
        <w:pStyle w:val="Textosinformato"/>
        <w:spacing w:line="360" w:lineRule="auto"/>
        <w:ind w:firstLine="540"/>
        <w:jc w:val="both"/>
        <w:rPr>
          <w:rFonts w:asciiTheme="minorHAnsi" w:hAnsiTheme="minorHAnsi" w:cs="Arial"/>
          <w:sz w:val="24"/>
          <w:szCs w:val="24"/>
        </w:rPr>
      </w:pPr>
      <w:r w:rsidRPr="00F61246">
        <w:rPr>
          <w:rFonts w:asciiTheme="minorHAnsi" w:hAnsiTheme="minorHAnsi" w:cs="Arial"/>
          <w:sz w:val="24"/>
          <w:szCs w:val="24"/>
        </w:rPr>
        <w:t xml:space="preserve"> En tanto la enseñanza se da en el marco de una institución escolar, y en un contexto socio-histórico-político.</w:t>
      </w:r>
    </w:p>
    <w:p w:rsidR="00E415AD" w:rsidRPr="00F61246" w:rsidRDefault="00E415AD" w:rsidP="00F61246">
      <w:pPr>
        <w:pStyle w:val="Textosinformato"/>
        <w:spacing w:line="360" w:lineRule="auto"/>
        <w:ind w:firstLine="540"/>
        <w:jc w:val="both"/>
        <w:rPr>
          <w:rFonts w:asciiTheme="minorHAnsi" w:hAnsiTheme="minorHAnsi" w:cs="Arial"/>
          <w:sz w:val="24"/>
          <w:szCs w:val="24"/>
        </w:rPr>
      </w:pPr>
      <w:r w:rsidRPr="00F61246">
        <w:rPr>
          <w:rFonts w:asciiTheme="minorHAnsi" w:hAnsiTheme="minorHAnsi" w:cs="Arial"/>
          <w:sz w:val="24"/>
          <w:szCs w:val="24"/>
        </w:rPr>
        <w:t>En este sentido, “</w:t>
      </w:r>
      <w:proofErr w:type="gramStart"/>
      <w:r w:rsidRPr="00F61246">
        <w:rPr>
          <w:rFonts w:asciiTheme="minorHAnsi" w:hAnsiTheme="minorHAnsi" w:cs="Arial"/>
          <w:i/>
          <w:sz w:val="24"/>
          <w:szCs w:val="24"/>
        </w:rPr>
        <w:t>Varía …</w:t>
      </w:r>
      <w:proofErr w:type="gramEnd"/>
      <w:r w:rsidRPr="00F61246">
        <w:rPr>
          <w:rFonts w:asciiTheme="minorHAnsi" w:hAnsiTheme="minorHAnsi" w:cs="Arial"/>
          <w:i/>
          <w:sz w:val="24"/>
          <w:szCs w:val="24"/>
        </w:rPr>
        <w:t>el concepto de competencias docentes necesarias, y de un profesional formado en competencias técnicas específicas</w:t>
      </w:r>
      <w:r w:rsidR="002B5C81" w:rsidRPr="00F61246">
        <w:rPr>
          <w:rFonts w:asciiTheme="minorHAnsi" w:hAnsiTheme="minorHAnsi" w:cs="Arial"/>
          <w:i/>
          <w:sz w:val="24"/>
          <w:szCs w:val="24"/>
        </w:rPr>
        <w:t>,</w:t>
      </w:r>
      <w:r w:rsidRPr="00F61246">
        <w:rPr>
          <w:rFonts w:asciiTheme="minorHAnsi" w:hAnsiTheme="minorHAnsi" w:cs="Arial"/>
          <w:i/>
          <w:sz w:val="24"/>
          <w:szCs w:val="24"/>
        </w:rPr>
        <w:t xml:space="preserve"> se pasa a considerar la necesidad de formar un profesional con competencias contextuales (Gimeno Sacristán:1990). …capaz de analizar la realidad en que le cabe actuar y de elaborar propuestas alternativas ante las diversas y cambiantes situaciones que tiene que enfrentar.” </w:t>
      </w:r>
      <w:r w:rsidRPr="00F61246">
        <w:rPr>
          <w:rFonts w:asciiTheme="minorHAnsi" w:hAnsiTheme="minorHAnsi" w:cs="Arial"/>
          <w:sz w:val="24"/>
          <w:szCs w:val="24"/>
        </w:rPr>
        <w:t>(</w:t>
      </w:r>
      <w:proofErr w:type="spellStart"/>
      <w:r w:rsidRPr="00F61246">
        <w:rPr>
          <w:rFonts w:asciiTheme="minorHAnsi" w:hAnsiTheme="minorHAnsi" w:cs="Arial"/>
          <w:sz w:val="24"/>
          <w:szCs w:val="24"/>
        </w:rPr>
        <w:t>Edelstein</w:t>
      </w:r>
      <w:proofErr w:type="spellEnd"/>
      <w:r w:rsidRPr="00F61246">
        <w:rPr>
          <w:rFonts w:asciiTheme="minorHAnsi" w:hAnsiTheme="minorHAnsi" w:cs="Arial"/>
          <w:sz w:val="24"/>
          <w:szCs w:val="24"/>
        </w:rPr>
        <w:t xml:space="preserve"> y Coria: </w:t>
      </w:r>
      <w:r w:rsidR="002B5C81" w:rsidRPr="00F61246">
        <w:rPr>
          <w:rFonts w:asciiTheme="minorHAnsi" w:hAnsiTheme="minorHAnsi" w:cs="Arial"/>
          <w:sz w:val="24"/>
          <w:szCs w:val="24"/>
        </w:rPr>
        <w:t>1995:</w:t>
      </w:r>
      <w:r w:rsidRPr="00F61246">
        <w:rPr>
          <w:rFonts w:asciiTheme="minorHAnsi" w:hAnsiTheme="minorHAnsi" w:cs="Arial"/>
          <w:sz w:val="24"/>
          <w:szCs w:val="24"/>
        </w:rPr>
        <w:t>).</w:t>
      </w:r>
    </w:p>
    <w:p w:rsidR="00E415AD" w:rsidRPr="00F61246" w:rsidRDefault="00A371B4" w:rsidP="00F61246">
      <w:pPr>
        <w:spacing w:line="360" w:lineRule="auto"/>
        <w:ind w:firstLine="708"/>
        <w:jc w:val="both"/>
        <w:rPr>
          <w:rFonts w:asciiTheme="minorHAnsi" w:hAnsiTheme="minorHAnsi" w:cs="Arial"/>
          <w:szCs w:val="24"/>
          <w:lang w:val="es-ES_tradnl"/>
        </w:rPr>
      </w:pPr>
      <w:r w:rsidRPr="00F61246">
        <w:rPr>
          <w:rFonts w:asciiTheme="minorHAnsi" w:hAnsiTheme="minorHAnsi" w:cs="Arial"/>
          <w:szCs w:val="24"/>
          <w:lang w:val="es-ES_tradnl"/>
        </w:rPr>
        <w:t>Para tal fin, se constituyen</w:t>
      </w:r>
      <w:r w:rsidR="00E415AD" w:rsidRPr="00F61246">
        <w:rPr>
          <w:rFonts w:asciiTheme="minorHAnsi" w:hAnsiTheme="minorHAnsi" w:cs="Arial"/>
          <w:szCs w:val="24"/>
          <w:lang w:val="es-ES_tradnl"/>
        </w:rPr>
        <w:t xml:space="preserve"> </w:t>
      </w:r>
      <w:r w:rsidRPr="00F61246">
        <w:rPr>
          <w:rFonts w:asciiTheme="minorHAnsi" w:hAnsiTheme="minorHAnsi" w:cs="Arial"/>
          <w:szCs w:val="24"/>
          <w:lang w:val="es-ES_tradnl"/>
        </w:rPr>
        <w:t xml:space="preserve">en </w:t>
      </w:r>
      <w:r w:rsidRPr="00F61246">
        <w:rPr>
          <w:rFonts w:asciiTheme="minorHAnsi" w:hAnsiTheme="minorHAnsi" w:cs="Arial"/>
          <w:i/>
          <w:szCs w:val="24"/>
          <w:lang w:val="es-ES_tradnl"/>
        </w:rPr>
        <w:t>marcos teóricos referenciales</w:t>
      </w:r>
      <w:r w:rsidR="002B5C81" w:rsidRPr="00F61246">
        <w:rPr>
          <w:rFonts w:asciiTheme="minorHAnsi" w:hAnsiTheme="minorHAnsi" w:cs="Arial"/>
          <w:i/>
          <w:szCs w:val="24"/>
          <w:lang w:val="es-ES_tradnl"/>
        </w:rPr>
        <w:t>,</w:t>
      </w:r>
      <w:r w:rsidR="0025038A" w:rsidRPr="00F61246">
        <w:rPr>
          <w:rFonts w:asciiTheme="minorHAnsi" w:hAnsiTheme="minorHAnsi" w:cs="Arial"/>
          <w:szCs w:val="24"/>
          <w:lang w:val="es-ES_tradnl"/>
        </w:rPr>
        <w:t xml:space="preserve"> </w:t>
      </w:r>
      <w:r w:rsidR="00E415AD" w:rsidRPr="00F61246">
        <w:rPr>
          <w:rFonts w:asciiTheme="minorHAnsi" w:hAnsiTheme="minorHAnsi" w:cs="Arial"/>
          <w:szCs w:val="24"/>
          <w:lang w:val="es-ES_tradnl"/>
        </w:rPr>
        <w:t xml:space="preserve">los aportes de </w:t>
      </w:r>
      <w:r w:rsidR="00E415AD" w:rsidRPr="006314F8">
        <w:rPr>
          <w:rFonts w:asciiTheme="minorHAnsi" w:hAnsiTheme="minorHAnsi" w:cs="Arial"/>
          <w:szCs w:val="24"/>
          <w:lang w:val="es-ES_tradnl"/>
        </w:rPr>
        <w:t xml:space="preserve">Marta </w:t>
      </w:r>
      <w:proofErr w:type="spellStart"/>
      <w:r w:rsidR="00E415AD" w:rsidRPr="006314F8">
        <w:rPr>
          <w:rFonts w:asciiTheme="minorHAnsi" w:hAnsiTheme="minorHAnsi" w:cs="Arial"/>
          <w:szCs w:val="24"/>
          <w:lang w:val="es-ES_tradnl"/>
        </w:rPr>
        <w:t>Souto</w:t>
      </w:r>
      <w:proofErr w:type="spellEnd"/>
      <w:r w:rsidR="00E415AD" w:rsidRPr="00F61246">
        <w:rPr>
          <w:rFonts w:asciiTheme="minorHAnsi" w:hAnsiTheme="minorHAnsi" w:cs="Arial"/>
          <w:b/>
          <w:szCs w:val="24"/>
          <w:lang w:val="es-ES_tradnl"/>
        </w:rPr>
        <w:t xml:space="preserve"> </w:t>
      </w:r>
      <w:r w:rsidR="00E415AD" w:rsidRPr="00F61246">
        <w:rPr>
          <w:rFonts w:asciiTheme="minorHAnsi" w:hAnsiTheme="minorHAnsi" w:cs="Arial"/>
          <w:szCs w:val="24"/>
          <w:lang w:val="es-ES_tradnl"/>
        </w:rPr>
        <w:t xml:space="preserve">(1993) acerca de </w:t>
      </w:r>
      <w:r w:rsidRPr="00F61246">
        <w:rPr>
          <w:rFonts w:asciiTheme="minorHAnsi" w:hAnsiTheme="minorHAnsi" w:cs="Arial"/>
          <w:szCs w:val="24"/>
          <w:lang w:val="es-ES_tradnl"/>
        </w:rPr>
        <w:t xml:space="preserve">la </w:t>
      </w:r>
      <w:r w:rsidR="00E415AD" w:rsidRPr="00F61246">
        <w:rPr>
          <w:rFonts w:asciiTheme="minorHAnsi" w:hAnsiTheme="minorHAnsi" w:cs="Arial"/>
          <w:i/>
          <w:szCs w:val="24"/>
          <w:lang w:val="es-ES_tradnl"/>
        </w:rPr>
        <w:t>D</w:t>
      </w:r>
      <w:r w:rsidRPr="00F61246">
        <w:rPr>
          <w:rFonts w:asciiTheme="minorHAnsi" w:hAnsiTheme="minorHAnsi" w:cs="Arial"/>
          <w:i/>
          <w:szCs w:val="24"/>
          <w:lang w:val="es-ES_tradnl"/>
        </w:rPr>
        <w:t xml:space="preserve">idáctica de lo </w:t>
      </w:r>
      <w:r w:rsidR="00E415AD" w:rsidRPr="00F61246">
        <w:rPr>
          <w:rFonts w:asciiTheme="minorHAnsi" w:hAnsiTheme="minorHAnsi" w:cs="Arial"/>
          <w:i/>
          <w:szCs w:val="24"/>
          <w:lang w:val="es-ES_tradnl"/>
        </w:rPr>
        <w:t>G</w:t>
      </w:r>
      <w:r w:rsidRPr="00F61246">
        <w:rPr>
          <w:rFonts w:asciiTheme="minorHAnsi" w:hAnsiTheme="minorHAnsi" w:cs="Arial"/>
          <w:i/>
          <w:szCs w:val="24"/>
          <w:lang w:val="es-ES_tradnl"/>
        </w:rPr>
        <w:t>rupal</w:t>
      </w:r>
      <w:r w:rsidR="00E415AD" w:rsidRPr="00F61246">
        <w:rPr>
          <w:rFonts w:asciiTheme="minorHAnsi" w:hAnsiTheme="minorHAnsi" w:cs="Arial"/>
          <w:i/>
          <w:szCs w:val="24"/>
          <w:lang w:val="es-ES_tradnl"/>
        </w:rPr>
        <w:t xml:space="preserve">. Esta perspectiva nos permitirá construir conocimiento, analizar </w:t>
      </w:r>
      <w:r w:rsidR="00E415AD" w:rsidRPr="00F61246">
        <w:rPr>
          <w:rFonts w:asciiTheme="minorHAnsi" w:hAnsiTheme="minorHAnsi" w:cs="Arial"/>
          <w:szCs w:val="24"/>
          <w:lang w:val="es-ES_tradnl"/>
        </w:rPr>
        <w:t>“</w:t>
      </w:r>
      <w:r w:rsidRPr="00F61246">
        <w:rPr>
          <w:rFonts w:asciiTheme="minorHAnsi" w:hAnsiTheme="minorHAnsi" w:cs="Arial"/>
          <w:szCs w:val="24"/>
          <w:lang w:val="es-ES_tradnl"/>
        </w:rPr>
        <w:t>la clase</w:t>
      </w:r>
      <w:r w:rsidR="00E415AD" w:rsidRPr="00F61246">
        <w:rPr>
          <w:rFonts w:asciiTheme="minorHAnsi" w:hAnsiTheme="minorHAnsi" w:cs="Arial"/>
          <w:szCs w:val="24"/>
          <w:lang w:val="es-ES_tradnl"/>
        </w:rPr>
        <w:t>”,</w:t>
      </w:r>
      <w:r w:rsidRPr="00F61246">
        <w:rPr>
          <w:rFonts w:asciiTheme="minorHAnsi" w:hAnsiTheme="minorHAnsi" w:cs="Arial"/>
          <w:szCs w:val="24"/>
          <w:lang w:val="es-ES_tradnl"/>
        </w:rPr>
        <w:t xml:space="preserve"> como un </w:t>
      </w:r>
      <w:r w:rsidRPr="00F61246">
        <w:rPr>
          <w:rFonts w:asciiTheme="minorHAnsi" w:hAnsiTheme="minorHAnsi" w:cs="Arial"/>
          <w:i/>
          <w:szCs w:val="24"/>
          <w:lang w:val="es-ES_tradnl"/>
        </w:rPr>
        <w:t>acto pedagógico</w:t>
      </w:r>
      <w:r w:rsidR="00E415AD" w:rsidRPr="00F61246">
        <w:rPr>
          <w:rFonts w:asciiTheme="minorHAnsi" w:hAnsiTheme="minorHAnsi" w:cs="Arial"/>
          <w:szCs w:val="24"/>
          <w:lang w:val="es-ES_tradnl"/>
        </w:rPr>
        <w:t>,</w:t>
      </w:r>
      <w:r w:rsidRPr="00F61246">
        <w:rPr>
          <w:rFonts w:asciiTheme="minorHAnsi" w:hAnsiTheme="minorHAnsi" w:cs="Arial"/>
          <w:szCs w:val="24"/>
          <w:lang w:val="es-ES_tradnl"/>
        </w:rPr>
        <w:t xml:space="preserve"> </w:t>
      </w:r>
      <w:r w:rsidR="00E415AD" w:rsidRPr="00F61246">
        <w:rPr>
          <w:rFonts w:asciiTheme="minorHAnsi" w:hAnsiTheme="minorHAnsi" w:cs="Arial"/>
          <w:szCs w:val="24"/>
          <w:lang w:val="es-ES_tradnl"/>
        </w:rPr>
        <w:t>que involucra</w:t>
      </w:r>
      <w:r w:rsidRPr="00F61246">
        <w:rPr>
          <w:rFonts w:asciiTheme="minorHAnsi" w:hAnsiTheme="minorHAnsi" w:cs="Arial"/>
          <w:szCs w:val="24"/>
          <w:lang w:val="es-ES_tradnl"/>
        </w:rPr>
        <w:t xml:space="preserve"> múltiples dimensiones: social, política, psíquica, instrumental e institucional.</w:t>
      </w:r>
      <w:r w:rsidR="00E415AD" w:rsidRPr="00F61246">
        <w:rPr>
          <w:rFonts w:asciiTheme="minorHAnsi" w:hAnsiTheme="minorHAnsi" w:cs="Arial"/>
          <w:szCs w:val="24"/>
          <w:lang w:val="es-ES_tradnl"/>
        </w:rPr>
        <w:t xml:space="preserve"> </w:t>
      </w:r>
    </w:p>
    <w:p w:rsidR="00A371B4" w:rsidRPr="00F61246" w:rsidRDefault="00E415AD" w:rsidP="00F61246">
      <w:pPr>
        <w:spacing w:line="360" w:lineRule="auto"/>
        <w:ind w:firstLine="708"/>
        <w:jc w:val="both"/>
        <w:rPr>
          <w:rFonts w:asciiTheme="minorHAnsi" w:hAnsiTheme="minorHAnsi" w:cs="Arial"/>
          <w:b/>
          <w:szCs w:val="24"/>
          <w:lang w:val="es-ES_tradnl"/>
        </w:rPr>
      </w:pPr>
      <w:r w:rsidRPr="00F61246">
        <w:rPr>
          <w:rFonts w:asciiTheme="minorHAnsi" w:hAnsiTheme="minorHAnsi" w:cs="Arial"/>
          <w:szCs w:val="24"/>
          <w:lang w:val="es-ES_tradnl"/>
        </w:rPr>
        <w:t>Además</w:t>
      </w:r>
      <w:r w:rsidR="00A371B4" w:rsidRPr="00F61246">
        <w:rPr>
          <w:rFonts w:asciiTheme="minorHAnsi" w:hAnsiTheme="minorHAnsi" w:cs="Arial"/>
          <w:szCs w:val="24"/>
          <w:lang w:val="es-ES_tradnl"/>
        </w:rPr>
        <w:t xml:space="preserve">, </w:t>
      </w:r>
      <w:r w:rsidRPr="00F61246">
        <w:rPr>
          <w:rFonts w:asciiTheme="minorHAnsi" w:hAnsiTheme="minorHAnsi" w:cs="Arial"/>
          <w:szCs w:val="24"/>
          <w:lang w:val="es-ES_tradnl"/>
        </w:rPr>
        <w:t xml:space="preserve">se recuperan aportes de </w:t>
      </w:r>
      <w:r w:rsidR="00A371B4" w:rsidRPr="00F61246">
        <w:rPr>
          <w:rFonts w:asciiTheme="minorHAnsi" w:hAnsiTheme="minorHAnsi" w:cs="Arial"/>
          <w:i/>
          <w:szCs w:val="24"/>
          <w:lang w:val="es-ES_tradnl"/>
        </w:rPr>
        <w:t>la perspectiva socio-antropológica y la narrativa en la investigación educativa</w:t>
      </w:r>
      <w:r w:rsidRPr="00F61246">
        <w:rPr>
          <w:rFonts w:asciiTheme="minorHAnsi" w:hAnsiTheme="minorHAnsi" w:cs="Arial"/>
          <w:szCs w:val="24"/>
          <w:lang w:val="es-ES_tradnl"/>
        </w:rPr>
        <w:t>, como</w:t>
      </w:r>
      <w:r w:rsidR="00A371B4" w:rsidRPr="00F61246">
        <w:rPr>
          <w:rFonts w:asciiTheme="minorHAnsi" w:hAnsiTheme="minorHAnsi" w:cs="Arial"/>
          <w:szCs w:val="24"/>
          <w:lang w:val="es-ES_tradnl"/>
        </w:rPr>
        <w:t xml:space="preserve"> marcos para </w:t>
      </w:r>
      <w:r w:rsidRPr="00F61246">
        <w:rPr>
          <w:rFonts w:asciiTheme="minorHAnsi" w:hAnsiTheme="minorHAnsi" w:cs="Arial"/>
          <w:szCs w:val="24"/>
          <w:lang w:val="es-ES_tradnl"/>
        </w:rPr>
        <w:t xml:space="preserve">realizar </w:t>
      </w:r>
      <w:r w:rsidR="00A371B4" w:rsidRPr="00F61246">
        <w:rPr>
          <w:rFonts w:asciiTheme="minorHAnsi" w:hAnsiTheme="minorHAnsi" w:cs="Arial"/>
          <w:i/>
          <w:szCs w:val="24"/>
          <w:lang w:val="es-ES_tradnl"/>
        </w:rPr>
        <w:t>el análisis didáctico de las prácticas de enseñanza</w:t>
      </w:r>
      <w:r w:rsidR="00A371B4" w:rsidRPr="00F61246">
        <w:rPr>
          <w:rFonts w:asciiTheme="minorHAnsi" w:hAnsiTheme="minorHAnsi" w:cs="Arial"/>
          <w:szCs w:val="24"/>
          <w:lang w:val="es-ES_tradnl"/>
        </w:rPr>
        <w:t xml:space="preserve">. </w:t>
      </w:r>
      <w:r w:rsidR="00A826C2" w:rsidRPr="00F61246">
        <w:rPr>
          <w:rFonts w:asciiTheme="minorHAnsi" w:hAnsiTheme="minorHAnsi" w:cs="Arial"/>
          <w:b/>
          <w:szCs w:val="24"/>
          <w:lang w:val="es-ES_tradnl"/>
        </w:rPr>
        <w:t>(</w:t>
      </w:r>
      <w:proofErr w:type="spellStart"/>
      <w:r w:rsidR="00A826C2" w:rsidRPr="006314F8">
        <w:rPr>
          <w:rFonts w:asciiTheme="minorHAnsi" w:hAnsiTheme="minorHAnsi" w:cs="Arial"/>
          <w:szCs w:val="24"/>
          <w:lang w:val="es-ES_tradnl"/>
        </w:rPr>
        <w:t>Achillli</w:t>
      </w:r>
      <w:proofErr w:type="spellEnd"/>
      <w:r w:rsidR="00A826C2" w:rsidRPr="006314F8">
        <w:rPr>
          <w:rFonts w:asciiTheme="minorHAnsi" w:hAnsiTheme="minorHAnsi" w:cs="Arial"/>
          <w:szCs w:val="24"/>
          <w:lang w:val="es-ES_tradnl"/>
        </w:rPr>
        <w:t xml:space="preserve">, </w:t>
      </w:r>
      <w:proofErr w:type="spellStart"/>
      <w:r w:rsidR="00A826C2" w:rsidRPr="006314F8">
        <w:rPr>
          <w:rFonts w:asciiTheme="minorHAnsi" w:hAnsiTheme="minorHAnsi" w:cs="Arial"/>
          <w:szCs w:val="24"/>
          <w:lang w:val="es-ES_tradnl"/>
        </w:rPr>
        <w:t>Edelstein</w:t>
      </w:r>
      <w:proofErr w:type="spellEnd"/>
      <w:r w:rsidR="00A826C2" w:rsidRPr="006314F8">
        <w:rPr>
          <w:rFonts w:asciiTheme="minorHAnsi" w:hAnsiTheme="minorHAnsi" w:cs="Arial"/>
          <w:szCs w:val="24"/>
          <w:lang w:val="es-ES_tradnl"/>
        </w:rPr>
        <w:t xml:space="preserve">, </w:t>
      </w:r>
      <w:proofErr w:type="spellStart"/>
      <w:r w:rsidR="00A826C2" w:rsidRPr="006314F8">
        <w:rPr>
          <w:rFonts w:asciiTheme="minorHAnsi" w:hAnsiTheme="minorHAnsi" w:cs="Arial"/>
          <w:szCs w:val="24"/>
          <w:lang w:val="es-ES_tradnl"/>
        </w:rPr>
        <w:t>Sanjurjo</w:t>
      </w:r>
      <w:proofErr w:type="spellEnd"/>
      <w:r w:rsidR="00A826C2" w:rsidRPr="006314F8">
        <w:rPr>
          <w:rFonts w:asciiTheme="minorHAnsi" w:hAnsiTheme="minorHAnsi" w:cs="Arial"/>
          <w:szCs w:val="24"/>
          <w:lang w:val="es-ES_tradnl"/>
        </w:rPr>
        <w:t xml:space="preserve">, Mc </w:t>
      </w:r>
      <w:proofErr w:type="spellStart"/>
      <w:r w:rsidR="00A826C2" w:rsidRPr="006314F8">
        <w:rPr>
          <w:rFonts w:asciiTheme="minorHAnsi" w:hAnsiTheme="minorHAnsi" w:cs="Arial"/>
          <w:szCs w:val="24"/>
          <w:lang w:val="es-ES_tradnl"/>
        </w:rPr>
        <w:t>Egan</w:t>
      </w:r>
      <w:proofErr w:type="spellEnd"/>
      <w:r w:rsidRPr="006314F8">
        <w:rPr>
          <w:rFonts w:asciiTheme="minorHAnsi" w:hAnsiTheme="minorHAnsi" w:cs="Arial"/>
          <w:szCs w:val="24"/>
          <w:lang w:val="es-ES_tradnl"/>
        </w:rPr>
        <w:t xml:space="preserve">, </w:t>
      </w:r>
      <w:proofErr w:type="spellStart"/>
      <w:r w:rsidRPr="006314F8">
        <w:rPr>
          <w:rFonts w:asciiTheme="minorHAnsi" w:hAnsiTheme="minorHAnsi" w:cs="Arial"/>
          <w:szCs w:val="24"/>
          <w:lang w:val="es-ES_tradnl"/>
        </w:rPr>
        <w:t>Steiman</w:t>
      </w:r>
      <w:proofErr w:type="spellEnd"/>
      <w:r w:rsidR="00A826C2" w:rsidRPr="006314F8">
        <w:rPr>
          <w:rFonts w:asciiTheme="minorHAnsi" w:hAnsiTheme="minorHAnsi" w:cs="Arial"/>
          <w:szCs w:val="24"/>
          <w:lang w:val="es-ES_tradnl"/>
        </w:rPr>
        <w:t xml:space="preserve"> y Otros)</w:t>
      </w:r>
    </w:p>
    <w:p w:rsidR="000A4ADC" w:rsidRPr="006314F8" w:rsidRDefault="00E415AD" w:rsidP="00F61246">
      <w:pPr>
        <w:pStyle w:val="Textosinformato"/>
        <w:spacing w:line="360" w:lineRule="auto"/>
        <w:ind w:firstLine="540"/>
        <w:jc w:val="both"/>
        <w:rPr>
          <w:rFonts w:asciiTheme="minorHAnsi" w:hAnsiTheme="minorHAnsi" w:cs="Arial"/>
          <w:sz w:val="24"/>
          <w:szCs w:val="24"/>
        </w:rPr>
      </w:pPr>
      <w:r w:rsidRPr="00F61246">
        <w:rPr>
          <w:rFonts w:asciiTheme="minorHAnsi" w:hAnsiTheme="minorHAnsi" w:cs="Arial"/>
          <w:sz w:val="24"/>
          <w:szCs w:val="24"/>
          <w:lang w:val="es-ES_tradnl"/>
        </w:rPr>
        <w:t>Por otra parte, e</w:t>
      </w:r>
      <w:r w:rsidR="00283980" w:rsidRPr="00F61246">
        <w:rPr>
          <w:rFonts w:asciiTheme="minorHAnsi" w:hAnsiTheme="minorHAnsi" w:cs="Arial"/>
          <w:sz w:val="24"/>
          <w:szCs w:val="24"/>
        </w:rPr>
        <w:t>l concepto de</w:t>
      </w:r>
      <w:r w:rsidR="00283980" w:rsidRPr="00F61246">
        <w:rPr>
          <w:rFonts w:asciiTheme="minorHAnsi" w:hAnsiTheme="minorHAnsi" w:cs="Arial"/>
          <w:i/>
          <w:sz w:val="24"/>
          <w:szCs w:val="24"/>
        </w:rPr>
        <w:t xml:space="preserve"> </w:t>
      </w:r>
      <w:r w:rsidR="00283980" w:rsidRPr="00F61246">
        <w:rPr>
          <w:rFonts w:asciiTheme="minorHAnsi" w:hAnsiTheme="minorHAnsi" w:cs="Arial"/>
          <w:b/>
          <w:i/>
          <w:sz w:val="24"/>
          <w:szCs w:val="24"/>
        </w:rPr>
        <w:t>prácticas docentes</w:t>
      </w:r>
      <w:r w:rsidR="00283980" w:rsidRPr="00F61246">
        <w:rPr>
          <w:rFonts w:asciiTheme="minorHAnsi" w:hAnsiTheme="minorHAnsi" w:cs="Arial"/>
          <w:i/>
          <w:sz w:val="24"/>
          <w:szCs w:val="24"/>
        </w:rPr>
        <w:t xml:space="preserve"> </w:t>
      </w:r>
      <w:r w:rsidR="00283980" w:rsidRPr="00F61246">
        <w:rPr>
          <w:rFonts w:asciiTheme="minorHAnsi" w:hAnsiTheme="minorHAnsi" w:cs="Arial"/>
          <w:sz w:val="24"/>
          <w:szCs w:val="24"/>
        </w:rPr>
        <w:t xml:space="preserve">que orienta el trabajo es que la misma está construida socialmente, nos remite a </w:t>
      </w:r>
      <w:r w:rsidR="00283980" w:rsidRPr="00F61246">
        <w:rPr>
          <w:rFonts w:asciiTheme="minorHAnsi" w:hAnsiTheme="minorHAnsi" w:cs="Arial"/>
          <w:i/>
          <w:sz w:val="24"/>
          <w:szCs w:val="24"/>
        </w:rPr>
        <w:t xml:space="preserve">“…considerarla como producto de dos instancias temporales: el tiempo corto, del acontecimiento (observable en la cotidianeidad escolar) y el tiempo largo, de las trayectorias socio-institucionales del </w:t>
      </w:r>
      <w:r w:rsidR="00283980" w:rsidRPr="00F61246">
        <w:rPr>
          <w:rFonts w:asciiTheme="minorHAnsi" w:hAnsiTheme="minorHAnsi" w:cs="Arial"/>
          <w:i/>
          <w:sz w:val="24"/>
          <w:szCs w:val="24"/>
        </w:rPr>
        <w:lastRenderedPageBreak/>
        <w:t xml:space="preserve">sistema educativo en las políticas y de las escuelas y de los docentes (la historia e </w:t>
      </w:r>
      <w:proofErr w:type="spellStart"/>
      <w:r w:rsidR="00283980" w:rsidRPr="00F61246">
        <w:rPr>
          <w:rFonts w:asciiTheme="minorHAnsi" w:hAnsiTheme="minorHAnsi" w:cs="Arial"/>
          <w:i/>
          <w:sz w:val="24"/>
          <w:szCs w:val="24"/>
        </w:rPr>
        <w:t>historización</w:t>
      </w:r>
      <w:proofErr w:type="spellEnd"/>
      <w:r w:rsidR="00283980" w:rsidRPr="00F61246">
        <w:rPr>
          <w:rFonts w:asciiTheme="minorHAnsi" w:hAnsiTheme="minorHAnsi" w:cs="Arial"/>
          <w:i/>
          <w:sz w:val="24"/>
          <w:szCs w:val="24"/>
        </w:rPr>
        <w:t xml:space="preserve"> institucional, los sujetos).”</w:t>
      </w:r>
      <w:r w:rsidR="00283980" w:rsidRPr="00F61246">
        <w:rPr>
          <w:rFonts w:asciiTheme="minorHAnsi" w:hAnsiTheme="minorHAnsi" w:cs="Arial"/>
          <w:sz w:val="24"/>
          <w:szCs w:val="24"/>
        </w:rPr>
        <w:t xml:space="preserve"> </w:t>
      </w:r>
      <w:r w:rsidR="00283980" w:rsidRPr="006314F8">
        <w:rPr>
          <w:rFonts w:asciiTheme="minorHAnsi" w:hAnsiTheme="minorHAnsi" w:cs="Arial"/>
          <w:sz w:val="24"/>
          <w:szCs w:val="24"/>
        </w:rPr>
        <w:t>(Chartier: 2000:165).</w:t>
      </w:r>
    </w:p>
    <w:p w:rsidR="00283980" w:rsidRPr="00F61246" w:rsidRDefault="00283980" w:rsidP="00F61246">
      <w:pPr>
        <w:pStyle w:val="Textosinformato"/>
        <w:spacing w:line="360" w:lineRule="auto"/>
        <w:ind w:firstLine="540"/>
        <w:jc w:val="both"/>
        <w:rPr>
          <w:rFonts w:asciiTheme="minorHAnsi" w:hAnsiTheme="minorHAnsi" w:cs="Arial"/>
          <w:sz w:val="24"/>
          <w:szCs w:val="24"/>
        </w:rPr>
      </w:pPr>
      <w:r w:rsidRPr="00F61246">
        <w:rPr>
          <w:rFonts w:asciiTheme="minorHAnsi" w:hAnsiTheme="minorHAnsi" w:cs="Arial"/>
          <w:sz w:val="24"/>
          <w:szCs w:val="24"/>
        </w:rPr>
        <w:t>Se considera también, la conceptualización y los aportes acerca de las prácticas docentes que realiza</w:t>
      </w:r>
      <w:r w:rsidRPr="00F61246">
        <w:rPr>
          <w:rFonts w:asciiTheme="minorHAnsi" w:hAnsiTheme="minorHAnsi" w:cs="Arial"/>
          <w:b/>
          <w:sz w:val="24"/>
          <w:szCs w:val="24"/>
        </w:rPr>
        <w:t xml:space="preserve"> </w:t>
      </w:r>
      <w:r w:rsidRPr="006314F8">
        <w:rPr>
          <w:rFonts w:asciiTheme="minorHAnsi" w:hAnsiTheme="minorHAnsi" w:cs="Arial"/>
          <w:sz w:val="24"/>
          <w:szCs w:val="24"/>
        </w:rPr>
        <w:t xml:space="preserve">Gloria </w:t>
      </w:r>
      <w:proofErr w:type="spellStart"/>
      <w:r w:rsidRPr="006314F8">
        <w:rPr>
          <w:rFonts w:asciiTheme="minorHAnsi" w:hAnsiTheme="minorHAnsi" w:cs="Arial"/>
          <w:sz w:val="24"/>
          <w:szCs w:val="24"/>
        </w:rPr>
        <w:t>Edelstein</w:t>
      </w:r>
      <w:proofErr w:type="spellEnd"/>
      <w:r w:rsidRPr="006314F8">
        <w:rPr>
          <w:rFonts w:asciiTheme="minorHAnsi" w:hAnsiTheme="minorHAnsi" w:cs="Arial"/>
          <w:sz w:val="24"/>
          <w:szCs w:val="24"/>
        </w:rPr>
        <w:t xml:space="preserve"> (1995-</w:t>
      </w:r>
      <w:r w:rsidRPr="001B431B">
        <w:rPr>
          <w:rFonts w:asciiTheme="minorHAnsi" w:hAnsiTheme="minorHAnsi" w:cs="Arial"/>
          <w:sz w:val="24"/>
          <w:szCs w:val="24"/>
        </w:rPr>
        <w:t>1997</w:t>
      </w:r>
      <w:r w:rsidRPr="006314F8">
        <w:rPr>
          <w:rFonts w:asciiTheme="minorHAnsi" w:hAnsiTheme="minorHAnsi" w:cs="Arial"/>
          <w:b/>
          <w:sz w:val="24"/>
          <w:szCs w:val="24"/>
        </w:rPr>
        <w:t>).</w:t>
      </w:r>
      <w:r w:rsidRPr="00F61246">
        <w:rPr>
          <w:rFonts w:asciiTheme="minorHAnsi" w:hAnsiTheme="minorHAnsi" w:cs="Arial"/>
          <w:sz w:val="24"/>
          <w:szCs w:val="24"/>
        </w:rPr>
        <w:t xml:space="preserve"> Específicamente, se toman en esta propuesta, los aspectos conceptuales y metodológicos. Esta autora construye la idea de sujetos de la práctica incluyendo a todos los actores involucrados en el proceso formativo. Las prácticas docentes en tanto prácticas sociales, son espacios de construcción colectiva donde se está compartiendo con otros. Estas prácticas están configuradas de acuerdo con representaciones sociales e intencionalidades.</w:t>
      </w:r>
    </w:p>
    <w:p w:rsidR="00283980" w:rsidRPr="006314F8" w:rsidRDefault="00283980" w:rsidP="00F61246">
      <w:pPr>
        <w:pStyle w:val="Textosinformato"/>
        <w:spacing w:line="360" w:lineRule="auto"/>
        <w:ind w:firstLine="540"/>
        <w:jc w:val="both"/>
        <w:rPr>
          <w:rFonts w:asciiTheme="minorHAnsi" w:hAnsiTheme="minorHAnsi" w:cs="Arial"/>
          <w:sz w:val="24"/>
          <w:szCs w:val="24"/>
        </w:rPr>
      </w:pPr>
      <w:r w:rsidRPr="00F61246">
        <w:rPr>
          <w:rFonts w:asciiTheme="minorHAnsi" w:hAnsiTheme="minorHAnsi" w:cs="Arial"/>
          <w:sz w:val="24"/>
          <w:szCs w:val="24"/>
        </w:rPr>
        <w:t xml:space="preserve">Esta autora junto a los mencionados, considera que </w:t>
      </w:r>
      <w:r w:rsidR="0025038A" w:rsidRPr="00F61246">
        <w:rPr>
          <w:rFonts w:asciiTheme="minorHAnsi" w:hAnsiTheme="minorHAnsi" w:cs="Arial"/>
          <w:i/>
          <w:sz w:val="24"/>
          <w:szCs w:val="24"/>
        </w:rPr>
        <w:t xml:space="preserve">la </w:t>
      </w:r>
      <w:r w:rsidR="00403437" w:rsidRPr="00F61246">
        <w:rPr>
          <w:rFonts w:asciiTheme="minorHAnsi" w:hAnsiTheme="minorHAnsi" w:cs="Arial"/>
          <w:i/>
          <w:sz w:val="24"/>
          <w:szCs w:val="24"/>
        </w:rPr>
        <w:t xml:space="preserve">práctica de la </w:t>
      </w:r>
      <w:r w:rsidR="0025038A" w:rsidRPr="00F61246">
        <w:rPr>
          <w:rFonts w:asciiTheme="minorHAnsi" w:hAnsiTheme="minorHAnsi" w:cs="Arial"/>
          <w:i/>
          <w:sz w:val="24"/>
          <w:szCs w:val="24"/>
        </w:rPr>
        <w:t>enseñanza</w:t>
      </w:r>
      <w:r w:rsidR="0025038A" w:rsidRPr="00F61246">
        <w:rPr>
          <w:rFonts w:asciiTheme="minorHAnsi" w:hAnsiTheme="minorHAnsi" w:cs="Arial"/>
          <w:sz w:val="24"/>
          <w:szCs w:val="24"/>
        </w:rPr>
        <w:t xml:space="preserve">, en tanto </w:t>
      </w:r>
      <w:r w:rsidRPr="00F61246">
        <w:rPr>
          <w:rFonts w:asciiTheme="minorHAnsi" w:hAnsiTheme="minorHAnsi" w:cs="Arial"/>
          <w:i/>
          <w:sz w:val="24"/>
          <w:szCs w:val="24"/>
        </w:rPr>
        <w:t xml:space="preserve">práctica docente </w:t>
      </w:r>
      <w:r w:rsidR="0025038A" w:rsidRPr="00F61246">
        <w:rPr>
          <w:rFonts w:asciiTheme="minorHAnsi" w:hAnsiTheme="minorHAnsi" w:cs="Arial"/>
          <w:i/>
          <w:sz w:val="24"/>
          <w:szCs w:val="24"/>
        </w:rPr>
        <w:t>es una</w:t>
      </w:r>
      <w:r w:rsidRPr="00F61246">
        <w:rPr>
          <w:rFonts w:asciiTheme="minorHAnsi" w:hAnsiTheme="minorHAnsi" w:cs="Arial"/>
          <w:i/>
          <w:sz w:val="24"/>
          <w:szCs w:val="24"/>
        </w:rPr>
        <w:t xml:space="preserve"> práctica social</w:t>
      </w:r>
      <w:r w:rsidR="00403437" w:rsidRPr="00F61246">
        <w:rPr>
          <w:rFonts w:asciiTheme="minorHAnsi" w:hAnsiTheme="minorHAnsi" w:cs="Arial"/>
          <w:i/>
          <w:sz w:val="24"/>
          <w:szCs w:val="24"/>
        </w:rPr>
        <w:t xml:space="preserve"> y</w:t>
      </w:r>
      <w:r w:rsidRPr="00F61246">
        <w:rPr>
          <w:rFonts w:asciiTheme="minorHAnsi" w:hAnsiTheme="minorHAnsi" w:cs="Arial"/>
          <w:sz w:val="24"/>
          <w:szCs w:val="24"/>
        </w:rPr>
        <w:t>, no es ajena a los signos que la definen como altamente compleja. ...“</w:t>
      </w:r>
      <w:r w:rsidRPr="00F61246">
        <w:rPr>
          <w:rFonts w:asciiTheme="minorHAnsi" w:hAnsiTheme="minorHAnsi" w:cs="Arial"/>
          <w:i/>
          <w:sz w:val="24"/>
          <w:szCs w:val="24"/>
        </w:rPr>
        <w:t xml:space="preserve">Complejidad que deviene, en este caso, del hecho que se desarrolla en </w:t>
      </w:r>
      <w:r w:rsidRPr="00F61246">
        <w:rPr>
          <w:rFonts w:asciiTheme="minorHAnsi" w:hAnsiTheme="minorHAnsi" w:cs="Arial"/>
          <w:b/>
          <w:i/>
          <w:sz w:val="24"/>
          <w:szCs w:val="24"/>
        </w:rPr>
        <w:t>escenarios singulares</w:t>
      </w:r>
      <w:r w:rsidRPr="00F61246">
        <w:rPr>
          <w:rFonts w:asciiTheme="minorHAnsi" w:hAnsiTheme="minorHAnsi" w:cs="Arial"/>
          <w:i/>
          <w:sz w:val="24"/>
          <w:szCs w:val="24"/>
        </w:rPr>
        <w:t xml:space="preserve">, bordeados y surcados por el contexto. La </w:t>
      </w:r>
      <w:r w:rsidRPr="00F61246">
        <w:rPr>
          <w:rFonts w:asciiTheme="minorHAnsi" w:hAnsiTheme="minorHAnsi" w:cs="Arial"/>
          <w:b/>
          <w:i/>
          <w:sz w:val="24"/>
          <w:szCs w:val="24"/>
        </w:rPr>
        <w:t>multiplicidad de dimensiones</w:t>
      </w:r>
      <w:r w:rsidRPr="00F61246">
        <w:rPr>
          <w:rFonts w:asciiTheme="minorHAnsi" w:hAnsiTheme="minorHAnsi" w:cs="Arial"/>
          <w:i/>
          <w:sz w:val="24"/>
          <w:szCs w:val="24"/>
        </w:rPr>
        <w:t xml:space="preserve"> que operan en ella y la </w:t>
      </w:r>
      <w:r w:rsidRPr="00F61246">
        <w:rPr>
          <w:rFonts w:asciiTheme="minorHAnsi" w:hAnsiTheme="minorHAnsi" w:cs="Arial"/>
          <w:b/>
          <w:i/>
          <w:sz w:val="24"/>
          <w:szCs w:val="24"/>
        </w:rPr>
        <w:t>simultaneidad</w:t>
      </w:r>
      <w:r w:rsidRPr="00F61246">
        <w:rPr>
          <w:rFonts w:asciiTheme="minorHAnsi" w:hAnsiTheme="minorHAnsi" w:cs="Arial"/>
          <w:i/>
          <w:sz w:val="24"/>
          <w:szCs w:val="24"/>
        </w:rPr>
        <w:t xml:space="preserve"> desde la que éstas se expresan tendrían por efecto que sus resultados sean en gran medida </w:t>
      </w:r>
      <w:r w:rsidRPr="00F61246">
        <w:rPr>
          <w:rFonts w:asciiTheme="minorHAnsi" w:hAnsiTheme="minorHAnsi" w:cs="Arial"/>
          <w:b/>
          <w:i/>
          <w:sz w:val="24"/>
          <w:szCs w:val="24"/>
        </w:rPr>
        <w:t>imprevisibles</w:t>
      </w:r>
      <w:r w:rsidRPr="00F61246">
        <w:rPr>
          <w:rFonts w:asciiTheme="minorHAnsi" w:hAnsiTheme="minorHAnsi" w:cs="Arial"/>
          <w:i/>
          <w:sz w:val="24"/>
          <w:szCs w:val="24"/>
        </w:rPr>
        <w:t>...</w:t>
      </w:r>
      <w:r w:rsidRPr="00F61246">
        <w:rPr>
          <w:rFonts w:asciiTheme="minorHAnsi" w:hAnsiTheme="minorHAnsi" w:cs="Arial"/>
          <w:sz w:val="24"/>
          <w:szCs w:val="24"/>
        </w:rPr>
        <w:t xml:space="preserve">”. En la complejidad se encuentran además,  </w:t>
      </w:r>
      <w:r w:rsidRPr="00F61246">
        <w:rPr>
          <w:rFonts w:asciiTheme="minorHAnsi" w:hAnsiTheme="minorHAnsi" w:cs="Arial"/>
          <w:i/>
          <w:sz w:val="24"/>
          <w:szCs w:val="24"/>
        </w:rPr>
        <w:t xml:space="preserve">“…los </w:t>
      </w:r>
      <w:r w:rsidRPr="00F61246">
        <w:rPr>
          <w:rFonts w:asciiTheme="minorHAnsi" w:hAnsiTheme="minorHAnsi" w:cs="Arial"/>
          <w:b/>
          <w:i/>
          <w:sz w:val="24"/>
          <w:szCs w:val="24"/>
        </w:rPr>
        <w:t xml:space="preserve">valores </w:t>
      </w:r>
      <w:r w:rsidRPr="00F61246">
        <w:rPr>
          <w:rFonts w:asciiTheme="minorHAnsi" w:hAnsiTheme="minorHAnsi" w:cs="Arial"/>
          <w:i/>
          <w:sz w:val="24"/>
          <w:szCs w:val="24"/>
        </w:rPr>
        <w:t xml:space="preserve">que se ponen en juego aun contradictoriamente, </w:t>
      </w:r>
      <w:proofErr w:type="gramStart"/>
      <w:r w:rsidRPr="00F61246">
        <w:rPr>
          <w:rFonts w:asciiTheme="minorHAnsi" w:hAnsiTheme="minorHAnsi" w:cs="Arial"/>
          <w:i/>
          <w:sz w:val="24"/>
          <w:szCs w:val="24"/>
        </w:rPr>
        <w:t>y …</w:t>
      </w:r>
      <w:proofErr w:type="gramEnd"/>
      <w:r w:rsidRPr="00F61246">
        <w:rPr>
          <w:rFonts w:asciiTheme="minorHAnsi" w:hAnsiTheme="minorHAnsi" w:cs="Arial"/>
          <w:i/>
          <w:sz w:val="24"/>
          <w:szCs w:val="24"/>
        </w:rPr>
        <w:t>.la conflictiva propia de los procesos interactivos que demandan de los docentes, …</w:t>
      </w:r>
      <w:r w:rsidRPr="00F61246">
        <w:rPr>
          <w:rFonts w:asciiTheme="minorHAnsi" w:hAnsiTheme="minorHAnsi" w:cs="Arial"/>
          <w:b/>
          <w:i/>
          <w:sz w:val="24"/>
          <w:szCs w:val="24"/>
        </w:rPr>
        <w:t xml:space="preserve"> decisiones éticas y políticas</w:t>
      </w:r>
      <w:r w:rsidRPr="00F61246">
        <w:rPr>
          <w:rFonts w:asciiTheme="minorHAnsi" w:hAnsiTheme="minorHAnsi" w:cs="Arial"/>
          <w:i/>
          <w:sz w:val="24"/>
          <w:szCs w:val="24"/>
        </w:rPr>
        <w:t xml:space="preserve"> en las que inevitablemente se tensan condiciones subjetivas y objetivas”.</w:t>
      </w:r>
      <w:r w:rsidRPr="00F61246">
        <w:rPr>
          <w:rFonts w:asciiTheme="minorHAnsi" w:hAnsiTheme="minorHAnsi" w:cs="Arial"/>
          <w:sz w:val="24"/>
          <w:szCs w:val="24"/>
        </w:rPr>
        <w:t xml:space="preserve"> </w:t>
      </w:r>
      <w:r w:rsidRPr="006314F8">
        <w:rPr>
          <w:rFonts w:asciiTheme="minorHAnsi" w:hAnsiTheme="minorHAnsi" w:cs="Arial"/>
          <w:sz w:val="24"/>
          <w:szCs w:val="24"/>
        </w:rPr>
        <w:t>(</w:t>
      </w:r>
      <w:proofErr w:type="spellStart"/>
      <w:r w:rsidRPr="006314F8">
        <w:rPr>
          <w:rFonts w:asciiTheme="minorHAnsi" w:hAnsiTheme="minorHAnsi" w:cs="Arial"/>
          <w:sz w:val="24"/>
          <w:szCs w:val="24"/>
        </w:rPr>
        <w:t>Edelstein</w:t>
      </w:r>
      <w:proofErr w:type="spellEnd"/>
      <w:r w:rsidRPr="006314F8">
        <w:rPr>
          <w:rFonts w:asciiTheme="minorHAnsi" w:hAnsiTheme="minorHAnsi" w:cs="Arial"/>
          <w:sz w:val="24"/>
          <w:szCs w:val="24"/>
        </w:rPr>
        <w:t xml:space="preserve"> y Coria: 1995: 17).</w:t>
      </w:r>
    </w:p>
    <w:p w:rsidR="00403437" w:rsidRPr="00F61246" w:rsidRDefault="00E04647" w:rsidP="00F61246">
      <w:pPr>
        <w:pStyle w:val="Textoindependiente"/>
        <w:spacing w:line="360" w:lineRule="auto"/>
        <w:ind w:firstLine="540"/>
        <w:jc w:val="both"/>
        <w:rPr>
          <w:rFonts w:asciiTheme="minorHAnsi" w:hAnsiTheme="minorHAnsi" w:cs="Arial"/>
          <w:szCs w:val="24"/>
        </w:rPr>
      </w:pPr>
      <w:r w:rsidRPr="00F61246">
        <w:rPr>
          <w:rFonts w:asciiTheme="minorHAnsi" w:hAnsiTheme="minorHAnsi" w:cs="Arial"/>
          <w:szCs w:val="24"/>
        </w:rPr>
        <w:t xml:space="preserve">Se concibe así a </w:t>
      </w:r>
      <w:r w:rsidRPr="00F61246">
        <w:rPr>
          <w:rFonts w:asciiTheme="minorHAnsi" w:hAnsiTheme="minorHAnsi" w:cs="Arial"/>
          <w:b/>
          <w:i/>
          <w:szCs w:val="24"/>
        </w:rPr>
        <w:t xml:space="preserve">las prácticas de la enseñanza, </w:t>
      </w:r>
      <w:r w:rsidRPr="00F61246">
        <w:rPr>
          <w:rFonts w:asciiTheme="minorHAnsi" w:hAnsiTheme="minorHAnsi" w:cs="Arial"/>
          <w:szCs w:val="24"/>
        </w:rPr>
        <w:t xml:space="preserve">como una práctica social y humana, es una práctica profesional </w:t>
      </w:r>
      <w:r w:rsidRPr="00F61246">
        <w:rPr>
          <w:rFonts w:asciiTheme="minorHAnsi" w:hAnsiTheme="minorHAnsi" w:cs="Arial"/>
          <w:i/>
          <w:szCs w:val="24"/>
        </w:rPr>
        <w:t>específica e intencional</w:t>
      </w:r>
      <w:r w:rsidRPr="00F61246">
        <w:rPr>
          <w:rFonts w:asciiTheme="minorHAnsi" w:hAnsiTheme="minorHAnsi" w:cs="Arial"/>
          <w:szCs w:val="24"/>
        </w:rPr>
        <w:t>, que implica asumir la responsabilidad docente que</w:t>
      </w:r>
      <w:r w:rsidR="00403437" w:rsidRPr="00F61246">
        <w:rPr>
          <w:rFonts w:asciiTheme="minorHAnsi" w:hAnsiTheme="minorHAnsi" w:cs="Arial"/>
          <w:szCs w:val="24"/>
        </w:rPr>
        <w:t xml:space="preserve"> es:</w:t>
      </w:r>
      <w:r w:rsidRPr="00F61246">
        <w:rPr>
          <w:rFonts w:asciiTheme="minorHAnsi" w:hAnsiTheme="minorHAnsi" w:cs="Arial"/>
          <w:szCs w:val="24"/>
        </w:rPr>
        <w:t xml:space="preserve"> “enseñar”</w:t>
      </w:r>
      <w:r w:rsidR="00403437" w:rsidRPr="00F61246">
        <w:rPr>
          <w:rFonts w:asciiTheme="minorHAnsi" w:hAnsiTheme="minorHAnsi" w:cs="Arial"/>
          <w:szCs w:val="24"/>
        </w:rPr>
        <w:t xml:space="preserve"> y</w:t>
      </w:r>
      <w:r w:rsidRPr="00F61246">
        <w:rPr>
          <w:rFonts w:asciiTheme="minorHAnsi" w:hAnsiTheme="minorHAnsi" w:cs="Arial"/>
          <w:szCs w:val="24"/>
        </w:rPr>
        <w:t xml:space="preserve">, </w:t>
      </w:r>
      <w:r w:rsidR="00403437" w:rsidRPr="00F61246">
        <w:rPr>
          <w:rFonts w:asciiTheme="minorHAnsi" w:hAnsiTheme="minorHAnsi" w:cs="Arial"/>
          <w:szCs w:val="24"/>
        </w:rPr>
        <w:t xml:space="preserve">que </w:t>
      </w:r>
      <w:r w:rsidR="00FB4C62" w:rsidRPr="00F61246">
        <w:rPr>
          <w:rFonts w:asciiTheme="minorHAnsi" w:hAnsiTheme="minorHAnsi" w:cs="Arial"/>
          <w:szCs w:val="24"/>
        </w:rPr>
        <w:t xml:space="preserve">tiene una dimensión central, constitutiva: </w:t>
      </w:r>
      <w:r w:rsidR="00403437" w:rsidRPr="00F61246">
        <w:rPr>
          <w:rFonts w:asciiTheme="minorHAnsi" w:hAnsiTheme="minorHAnsi" w:cs="Arial"/>
          <w:szCs w:val="24"/>
        </w:rPr>
        <w:t xml:space="preserve">que </w:t>
      </w:r>
      <w:r w:rsidRPr="00F61246">
        <w:rPr>
          <w:rFonts w:asciiTheme="minorHAnsi" w:hAnsiTheme="minorHAnsi" w:cs="Arial"/>
          <w:i/>
          <w:szCs w:val="24"/>
        </w:rPr>
        <w:t>es un trabajo específico en torno al conocimiento</w:t>
      </w:r>
      <w:r w:rsidR="00FB4C62" w:rsidRPr="00F61246">
        <w:rPr>
          <w:rFonts w:asciiTheme="minorHAnsi" w:hAnsiTheme="minorHAnsi" w:cs="Arial"/>
          <w:i/>
          <w:szCs w:val="24"/>
        </w:rPr>
        <w:t xml:space="preserve">, </w:t>
      </w:r>
      <w:r w:rsidR="00403437" w:rsidRPr="00F61246">
        <w:rPr>
          <w:rFonts w:asciiTheme="minorHAnsi" w:hAnsiTheme="minorHAnsi" w:cs="Arial"/>
          <w:i/>
          <w:szCs w:val="24"/>
        </w:rPr>
        <w:t xml:space="preserve">y como este, </w:t>
      </w:r>
      <w:r w:rsidR="00FB4C62" w:rsidRPr="00F61246">
        <w:rPr>
          <w:rFonts w:asciiTheme="minorHAnsi" w:hAnsiTheme="minorHAnsi" w:cs="Arial"/>
          <w:i/>
          <w:szCs w:val="24"/>
        </w:rPr>
        <w:t>se comparte y construye en el aula</w:t>
      </w:r>
      <w:r w:rsidRPr="00F61246">
        <w:rPr>
          <w:rFonts w:asciiTheme="minorHAnsi" w:hAnsiTheme="minorHAnsi" w:cs="Arial"/>
          <w:szCs w:val="24"/>
        </w:rPr>
        <w:t xml:space="preserve">. </w:t>
      </w:r>
    </w:p>
    <w:p w:rsidR="00FB4C62" w:rsidRPr="00F61246" w:rsidRDefault="00403437" w:rsidP="00F61246">
      <w:pPr>
        <w:pStyle w:val="Textoindependiente"/>
        <w:spacing w:line="360" w:lineRule="auto"/>
        <w:ind w:firstLine="540"/>
        <w:jc w:val="both"/>
        <w:rPr>
          <w:rFonts w:asciiTheme="minorHAnsi" w:hAnsiTheme="minorHAnsi" w:cs="Arial"/>
          <w:szCs w:val="24"/>
        </w:rPr>
      </w:pPr>
      <w:r w:rsidRPr="00F61246">
        <w:rPr>
          <w:rFonts w:asciiTheme="minorHAnsi" w:hAnsiTheme="minorHAnsi" w:cs="Arial"/>
          <w:szCs w:val="24"/>
        </w:rPr>
        <w:t>E</w:t>
      </w:r>
      <w:r w:rsidR="00E04647" w:rsidRPr="00F61246">
        <w:rPr>
          <w:rFonts w:asciiTheme="minorHAnsi" w:hAnsiTheme="minorHAnsi" w:cs="Arial"/>
          <w:szCs w:val="24"/>
        </w:rPr>
        <w:t>n esta instancia se buscará reconocer el valor de la construcción didáctica, entendida como propuesta de intervención</w:t>
      </w:r>
      <w:r w:rsidRPr="00F61246">
        <w:rPr>
          <w:rFonts w:asciiTheme="minorHAnsi" w:hAnsiTheme="minorHAnsi" w:cs="Arial"/>
          <w:szCs w:val="24"/>
        </w:rPr>
        <w:t>,</w:t>
      </w:r>
      <w:r w:rsidR="00E04647" w:rsidRPr="00F61246">
        <w:rPr>
          <w:rFonts w:asciiTheme="minorHAnsi" w:hAnsiTheme="minorHAnsi" w:cs="Arial"/>
          <w:szCs w:val="24"/>
        </w:rPr>
        <w:t xml:space="preserve"> que necesariamente implicará poner en juego la relación contenido-método. Se buscará construir una actitud </w:t>
      </w:r>
      <w:r w:rsidRPr="00F61246">
        <w:rPr>
          <w:rFonts w:asciiTheme="minorHAnsi" w:hAnsiTheme="minorHAnsi" w:cs="Arial"/>
          <w:szCs w:val="24"/>
        </w:rPr>
        <w:t xml:space="preserve">activa </w:t>
      </w:r>
      <w:r w:rsidR="00E04647" w:rsidRPr="00F61246">
        <w:rPr>
          <w:rFonts w:asciiTheme="minorHAnsi" w:hAnsiTheme="minorHAnsi" w:cs="Arial"/>
          <w:szCs w:val="24"/>
        </w:rPr>
        <w:t>de</w:t>
      </w:r>
      <w:r w:rsidRPr="00F61246">
        <w:rPr>
          <w:rFonts w:asciiTheme="minorHAnsi" w:hAnsiTheme="minorHAnsi" w:cs="Arial"/>
          <w:szCs w:val="24"/>
        </w:rPr>
        <w:t xml:space="preserve"> quien enseña, que es quien</w:t>
      </w:r>
      <w:r w:rsidR="00E04647" w:rsidRPr="00F61246">
        <w:rPr>
          <w:rFonts w:asciiTheme="minorHAnsi" w:hAnsiTheme="minorHAnsi" w:cs="Arial"/>
          <w:szCs w:val="24"/>
        </w:rPr>
        <w:t xml:space="preserve"> </w:t>
      </w:r>
      <w:r w:rsidR="00E04647" w:rsidRPr="00F61246">
        <w:rPr>
          <w:rFonts w:asciiTheme="minorHAnsi" w:hAnsiTheme="minorHAnsi" w:cs="Arial"/>
          <w:i/>
          <w:szCs w:val="24"/>
        </w:rPr>
        <w:t>crea, produce diseños alternativos para facilitar los procesos de aprendizaje</w:t>
      </w:r>
      <w:r w:rsidR="00FB4C62" w:rsidRPr="00F61246">
        <w:rPr>
          <w:rFonts w:asciiTheme="minorHAnsi" w:hAnsiTheme="minorHAnsi" w:cs="Arial"/>
          <w:i/>
          <w:szCs w:val="24"/>
        </w:rPr>
        <w:t>s</w:t>
      </w:r>
      <w:r w:rsidR="00E04647" w:rsidRPr="00F61246">
        <w:rPr>
          <w:rFonts w:asciiTheme="minorHAnsi" w:hAnsiTheme="minorHAnsi" w:cs="Arial"/>
          <w:i/>
          <w:szCs w:val="24"/>
        </w:rPr>
        <w:t xml:space="preserve"> </w:t>
      </w:r>
      <w:r w:rsidR="00FB4C62" w:rsidRPr="00F61246">
        <w:rPr>
          <w:rFonts w:asciiTheme="minorHAnsi" w:hAnsiTheme="minorHAnsi" w:cs="Arial"/>
          <w:i/>
          <w:szCs w:val="24"/>
        </w:rPr>
        <w:t>en</w:t>
      </w:r>
      <w:r w:rsidR="00E04647" w:rsidRPr="00F61246">
        <w:rPr>
          <w:rFonts w:asciiTheme="minorHAnsi" w:hAnsiTheme="minorHAnsi" w:cs="Arial"/>
          <w:i/>
          <w:szCs w:val="24"/>
        </w:rPr>
        <w:t xml:space="preserve"> los alumnos</w:t>
      </w:r>
      <w:r w:rsidR="00E04647" w:rsidRPr="00F61246">
        <w:rPr>
          <w:rFonts w:asciiTheme="minorHAnsi" w:hAnsiTheme="minorHAnsi" w:cs="Arial"/>
          <w:szCs w:val="24"/>
        </w:rPr>
        <w:t>.</w:t>
      </w:r>
      <w:r w:rsidR="00FB4C62" w:rsidRPr="00F61246">
        <w:rPr>
          <w:rFonts w:asciiTheme="minorHAnsi" w:hAnsiTheme="minorHAnsi" w:cs="Arial"/>
          <w:szCs w:val="24"/>
        </w:rPr>
        <w:t xml:space="preserve"> (</w:t>
      </w:r>
      <w:proofErr w:type="spellStart"/>
      <w:r w:rsidR="00FB4C62" w:rsidRPr="00F61246">
        <w:rPr>
          <w:rFonts w:asciiTheme="minorHAnsi" w:hAnsiTheme="minorHAnsi" w:cs="Arial"/>
          <w:szCs w:val="24"/>
        </w:rPr>
        <w:t>Edelstein</w:t>
      </w:r>
      <w:proofErr w:type="spellEnd"/>
      <w:r w:rsidR="00FB4C62" w:rsidRPr="00F61246">
        <w:rPr>
          <w:rFonts w:asciiTheme="minorHAnsi" w:hAnsiTheme="minorHAnsi" w:cs="Arial"/>
          <w:szCs w:val="24"/>
        </w:rPr>
        <w:t>: 1997).</w:t>
      </w:r>
    </w:p>
    <w:p w:rsidR="00283980" w:rsidRPr="00F61246" w:rsidRDefault="00E04647" w:rsidP="00F61246">
      <w:pPr>
        <w:pStyle w:val="Textoindependiente"/>
        <w:spacing w:line="360" w:lineRule="auto"/>
        <w:ind w:firstLine="540"/>
        <w:jc w:val="both"/>
        <w:rPr>
          <w:rFonts w:asciiTheme="minorHAnsi" w:hAnsiTheme="minorHAnsi" w:cs="Arial"/>
          <w:b/>
          <w:szCs w:val="24"/>
        </w:rPr>
      </w:pPr>
      <w:r w:rsidRPr="00F61246">
        <w:rPr>
          <w:rFonts w:asciiTheme="minorHAnsi" w:hAnsiTheme="minorHAnsi" w:cs="Arial"/>
          <w:szCs w:val="24"/>
        </w:rPr>
        <w:lastRenderedPageBreak/>
        <w:t xml:space="preserve">Para tal fin, </w:t>
      </w:r>
      <w:r w:rsidR="00283980" w:rsidRPr="00F61246">
        <w:rPr>
          <w:rFonts w:asciiTheme="minorHAnsi" w:hAnsiTheme="minorHAnsi" w:cs="Arial"/>
          <w:szCs w:val="24"/>
        </w:rPr>
        <w:t xml:space="preserve">la </w:t>
      </w:r>
      <w:r w:rsidR="007C3DFA" w:rsidRPr="00F61246">
        <w:rPr>
          <w:rFonts w:asciiTheme="minorHAnsi" w:hAnsiTheme="minorHAnsi" w:cs="Arial"/>
          <w:szCs w:val="24"/>
        </w:rPr>
        <w:t xml:space="preserve">propuesta de </w:t>
      </w:r>
      <w:r w:rsidR="00283980" w:rsidRPr="00F61246">
        <w:rPr>
          <w:rFonts w:asciiTheme="minorHAnsi" w:hAnsiTheme="minorHAnsi" w:cs="Arial"/>
          <w:szCs w:val="24"/>
        </w:rPr>
        <w:t xml:space="preserve">formación estará orientada </w:t>
      </w:r>
      <w:r w:rsidR="00283980" w:rsidRPr="00F61246">
        <w:rPr>
          <w:rFonts w:asciiTheme="minorHAnsi" w:hAnsiTheme="minorHAnsi" w:cs="Arial"/>
          <w:b/>
          <w:i/>
          <w:szCs w:val="24"/>
        </w:rPr>
        <w:t>al aprendizaje</w:t>
      </w:r>
      <w:r w:rsidR="00283980" w:rsidRPr="00F61246">
        <w:rPr>
          <w:rFonts w:asciiTheme="minorHAnsi" w:hAnsiTheme="minorHAnsi" w:cs="Arial"/>
          <w:b/>
          <w:szCs w:val="24"/>
        </w:rPr>
        <w:t xml:space="preserve"> de las capacidades para </w:t>
      </w:r>
      <w:r w:rsidR="00283980" w:rsidRPr="00F61246">
        <w:rPr>
          <w:rFonts w:asciiTheme="minorHAnsi" w:hAnsiTheme="minorHAnsi" w:cs="Arial"/>
          <w:b/>
          <w:i/>
          <w:szCs w:val="24"/>
        </w:rPr>
        <w:t>la actuación docente en las instituciones educativas y en las aulas</w:t>
      </w:r>
      <w:r w:rsidR="00283980" w:rsidRPr="00F61246">
        <w:rPr>
          <w:rFonts w:asciiTheme="minorHAnsi" w:hAnsiTheme="minorHAnsi" w:cs="Arial"/>
          <w:b/>
          <w:szCs w:val="24"/>
        </w:rPr>
        <w:t xml:space="preserve">, a través de la participación e incorporación progresiva en </w:t>
      </w:r>
      <w:r w:rsidR="004D69EF" w:rsidRPr="00F61246">
        <w:rPr>
          <w:rFonts w:asciiTheme="minorHAnsi" w:hAnsiTheme="minorHAnsi" w:cs="Arial"/>
          <w:b/>
          <w:szCs w:val="24"/>
        </w:rPr>
        <w:t>las escuelas</w:t>
      </w:r>
      <w:r w:rsidR="00283980" w:rsidRPr="00F61246">
        <w:rPr>
          <w:rFonts w:asciiTheme="minorHAnsi" w:hAnsiTheme="minorHAnsi" w:cs="Arial"/>
          <w:b/>
          <w:szCs w:val="24"/>
        </w:rPr>
        <w:t xml:space="preserve">. </w:t>
      </w:r>
    </w:p>
    <w:p w:rsidR="00403437" w:rsidRPr="00F61246" w:rsidRDefault="00E415AD" w:rsidP="00F61246">
      <w:pPr>
        <w:spacing w:line="360" w:lineRule="auto"/>
        <w:ind w:firstLine="540"/>
        <w:jc w:val="both"/>
        <w:rPr>
          <w:rFonts w:asciiTheme="minorHAnsi" w:hAnsiTheme="minorHAnsi" w:cs="Arial"/>
          <w:szCs w:val="24"/>
        </w:rPr>
      </w:pPr>
      <w:r w:rsidRPr="00F61246">
        <w:rPr>
          <w:rFonts w:asciiTheme="minorHAnsi" w:hAnsiTheme="minorHAnsi" w:cs="Arial"/>
          <w:szCs w:val="24"/>
        </w:rPr>
        <w:t xml:space="preserve">Se buscará desde </w:t>
      </w:r>
      <w:r w:rsidR="00620367" w:rsidRPr="00F61246">
        <w:rPr>
          <w:rFonts w:asciiTheme="minorHAnsi" w:hAnsiTheme="minorHAnsi" w:cs="Arial"/>
          <w:szCs w:val="24"/>
        </w:rPr>
        <w:t>esta</w:t>
      </w:r>
      <w:r w:rsidRPr="00F61246">
        <w:rPr>
          <w:rFonts w:asciiTheme="minorHAnsi" w:hAnsiTheme="minorHAnsi" w:cs="Arial"/>
          <w:szCs w:val="24"/>
        </w:rPr>
        <w:t xml:space="preserve"> perspectiva</w:t>
      </w:r>
      <w:r w:rsidR="00620367" w:rsidRPr="00F61246">
        <w:rPr>
          <w:rFonts w:asciiTheme="minorHAnsi" w:hAnsiTheme="minorHAnsi" w:cs="Arial"/>
          <w:szCs w:val="24"/>
        </w:rPr>
        <w:t xml:space="preserve">, formar a los estudiantes </w:t>
      </w:r>
      <w:r w:rsidR="009C362E" w:rsidRPr="00F61246">
        <w:rPr>
          <w:rFonts w:asciiTheme="minorHAnsi" w:hAnsiTheme="minorHAnsi" w:cs="Arial"/>
          <w:szCs w:val="24"/>
        </w:rPr>
        <w:t xml:space="preserve">a partir de un proceso colaborativo de formación entre el ISFD y los docentes de la escuela primaria, quienes se constituyen en </w:t>
      </w:r>
      <w:r w:rsidR="00620367" w:rsidRPr="00F61246">
        <w:rPr>
          <w:rFonts w:asciiTheme="minorHAnsi" w:hAnsiTheme="minorHAnsi" w:cs="Arial"/>
          <w:b/>
          <w:szCs w:val="24"/>
        </w:rPr>
        <w:t xml:space="preserve">maestros </w:t>
      </w:r>
      <w:proofErr w:type="spellStart"/>
      <w:r w:rsidR="00781CDC" w:rsidRPr="00F61246">
        <w:rPr>
          <w:rFonts w:asciiTheme="minorHAnsi" w:hAnsiTheme="minorHAnsi" w:cs="Arial"/>
          <w:b/>
          <w:szCs w:val="24"/>
        </w:rPr>
        <w:t>co</w:t>
      </w:r>
      <w:proofErr w:type="spellEnd"/>
      <w:r w:rsidR="00781CDC" w:rsidRPr="00F61246">
        <w:rPr>
          <w:rFonts w:asciiTheme="minorHAnsi" w:hAnsiTheme="minorHAnsi" w:cs="Arial"/>
          <w:b/>
          <w:szCs w:val="24"/>
        </w:rPr>
        <w:t>-formadores</w:t>
      </w:r>
      <w:r w:rsidR="00620367" w:rsidRPr="00F61246">
        <w:rPr>
          <w:rFonts w:asciiTheme="minorHAnsi" w:hAnsiTheme="minorHAnsi" w:cs="Arial"/>
          <w:b/>
          <w:szCs w:val="24"/>
        </w:rPr>
        <w:t>,</w:t>
      </w:r>
      <w:r w:rsidR="00620367" w:rsidRPr="00F61246">
        <w:rPr>
          <w:rFonts w:asciiTheme="minorHAnsi" w:hAnsiTheme="minorHAnsi" w:cs="Arial"/>
          <w:szCs w:val="24"/>
        </w:rPr>
        <w:t xml:space="preserve"> </w:t>
      </w:r>
      <w:r w:rsidR="009C362E" w:rsidRPr="00F61246">
        <w:rPr>
          <w:rFonts w:asciiTheme="minorHAnsi" w:hAnsiTheme="minorHAnsi" w:cs="Arial"/>
          <w:szCs w:val="24"/>
        </w:rPr>
        <w:t>para</w:t>
      </w:r>
      <w:r w:rsidR="00620367" w:rsidRPr="00F61246">
        <w:rPr>
          <w:rFonts w:asciiTheme="minorHAnsi" w:hAnsiTheme="minorHAnsi" w:cs="Arial"/>
          <w:szCs w:val="24"/>
        </w:rPr>
        <w:t xml:space="preserve"> la permanente búsqueda de </w:t>
      </w:r>
      <w:r w:rsidRPr="00F61246">
        <w:rPr>
          <w:rFonts w:asciiTheme="minorHAnsi" w:hAnsiTheme="minorHAnsi" w:cs="Arial"/>
          <w:szCs w:val="24"/>
        </w:rPr>
        <w:t xml:space="preserve">construcción de conocimiento </w:t>
      </w:r>
      <w:r w:rsidR="007A1D2A" w:rsidRPr="00F61246">
        <w:rPr>
          <w:rFonts w:asciiTheme="minorHAnsi" w:hAnsiTheme="minorHAnsi" w:cs="Arial"/>
          <w:szCs w:val="24"/>
        </w:rPr>
        <w:t xml:space="preserve">y la comprensión </w:t>
      </w:r>
      <w:r w:rsidRPr="00F61246">
        <w:rPr>
          <w:rFonts w:asciiTheme="minorHAnsi" w:hAnsiTheme="minorHAnsi" w:cs="Arial"/>
          <w:szCs w:val="24"/>
        </w:rPr>
        <w:t>de la</w:t>
      </w:r>
      <w:r w:rsidR="00620367" w:rsidRPr="00F61246">
        <w:rPr>
          <w:rFonts w:asciiTheme="minorHAnsi" w:hAnsiTheme="minorHAnsi" w:cs="Arial"/>
          <w:szCs w:val="24"/>
        </w:rPr>
        <w:t>s</w:t>
      </w:r>
      <w:r w:rsidRPr="00F61246">
        <w:rPr>
          <w:rFonts w:asciiTheme="minorHAnsi" w:hAnsiTheme="minorHAnsi" w:cs="Arial"/>
          <w:szCs w:val="24"/>
        </w:rPr>
        <w:t xml:space="preserve"> </w:t>
      </w:r>
      <w:r w:rsidR="00620367" w:rsidRPr="00F61246">
        <w:rPr>
          <w:rFonts w:asciiTheme="minorHAnsi" w:hAnsiTheme="minorHAnsi" w:cs="Arial"/>
          <w:szCs w:val="24"/>
        </w:rPr>
        <w:t xml:space="preserve">prácticas de la </w:t>
      </w:r>
      <w:r w:rsidRPr="00F61246">
        <w:rPr>
          <w:rFonts w:asciiTheme="minorHAnsi" w:hAnsiTheme="minorHAnsi" w:cs="Arial"/>
          <w:szCs w:val="24"/>
        </w:rPr>
        <w:t xml:space="preserve">enseñanza, </w:t>
      </w:r>
      <w:r w:rsidR="00620367" w:rsidRPr="00F61246">
        <w:rPr>
          <w:rFonts w:asciiTheme="minorHAnsi" w:hAnsiTheme="minorHAnsi" w:cs="Arial"/>
          <w:szCs w:val="24"/>
        </w:rPr>
        <w:t>d</w:t>
      </w:r>
      <w:r w:rsidRPr="00F61246">
        <w:rPr>
          <w:rFonts w:asciiTheme="minorHAnsi" w:hAnsiTheme="minorHAnsi" w:cs="Arial"/>
          <w:szCs w:val="24"/>
        </w:rPr>
        <w:t>el</w:t>
      </w:r>
      <w:r w:rsidR="00620367" w:rsidRPr="00F61246">
        <w:rPr>
          <w:rFonts w:asciiTheme="minorHAnsi" w:hAnsiTheme="minorHAnsi" w:cs="Arial"/>
          <w:szCs w:val="24"/>
        </w:rPr>
        <w:t xml:space="preserve"> trabajo en el</w:t>
      </w:r>
      <w:r w:rsidRPr="00F61246">
        <w:rPr>
          <w:rFonts w:asciiTheme="minorHAnsi" w:hAnsiTheme="minorHAnsi" w:cs="Arial"/>
          <w:szCs w:val="24"/>
        </w:rPr>
        <w:t xml:space="preserve"> aula, </w:t>
      </w:r>
      <w:r w:rsidR="00620367" w:rsidRPr="00F61246">
        <w:rPr>
          <w:rFonts w:asciiTheme="minorHAnsi" w:hAnsiTheme="minorHAnsi" w:cs="Arial"/>
          <w:szCs w:val="24"/>
        </w:rPr>
        <w:t>d</w:t>
      </w:r>
      <w:r w:rsidRPr="00F61246">
        <w:rPr>
          <w:rFonts w:asciiTheme="minorHAnsi" w:hAnsiTheme="minorHAnsi" w:cs="Arial"/>
          <w:szCs w:val="24"/>
        </w:rPr>
        <w:t>el acto pedagógico</w:t>
      </w:r>
      <w:r w:rsidR="00620367" w:rsidRPr="00F61246">
        <w:rPr>
          <w:rFonts w:asciiTheme="minorHAnsi" w:hAnsiTheme="minorHAnsi" w:cs="Arial"/>
          <w:szCs w:val="24"/>
        </w:rPr>
        <w:t xml:space="preserve"> específicamente. </w:t>
      </w:r>
    </w:p>
    <w:p w:rsidR="00A371B4" w:rsidRPr="00F61246" w:rsidRDefault="00620367" w:rsidP="00F61246">
      <w:pPr>
        <w:spacing w:line="360" w:lineRule="auto"/>
        <w:ind w:firstLine="540"/>
        <w:jc w:val="both"/>
        <w:rPr>
          <w:rFonts w:asciiTheme="minorHAnsi" w:hAnsiTheme="minorHAnsi" w:cs="Arial"/>
          <w:szCs w:val="24"/>
        </w:rPr>
      </w:pPr>
      <w:r w:rsidRPr="00F61246">
        <w:rPr>
          <w:rFonts w:asciiTheme="minorHAnsi" w:hAnsiTheme="minorHAnsi" w:cs="Arial"/>
          <w:szCs w:val="24"/>
        </w:rPr>
        <w:t>Para que las prácticas de enseñanza</w:t>
      </w:r>
      <w:r w:rsidR="00E415AD" w:rsidRPr="00F61246">
        <w:rPr>
          <w:rFonts w:asciiTheme="minorHAnsi" w:hAnsiTheme="minorHAnsi" w:cs="Arial"/>
          <w:szCs w:val="24"/>
        </w:rPr>
        <w:t xml:space="preserve">, en tanto prácticas docentes, </w:t>
      </w:r>
      <w:r w:rsidRPr="00F61246">
        <w:rPr>
          <w:rFonts w:asciiTheme="minorHAnsi" w:hAnsiTheme="minorHAnsi" w:cs="Arial"/>
          <w:szCs w:val="24"/>
        </w:rPr>
        <w:t xml:space="preserve">sean construidas, se buscará que los estudiantes, se apropien críticamente </w:t>
      </w:r>
      <w:r w:rsidR="00E415AD" w:rsidRPr="00F61246">
        <w:rPr>
          <w:rFonts w:asciiTheme="minorHAnsi" w:hAnsiTheme="minorHAnsi" w:cs="Arial"/>
          <w:szCs w:val="24"/>
        </w:rPr>
        <w:t>de la</w:t>
      </w:r>
      <w:r w:rsidRPr="00F61246">
        <w:rPr>
          <w:rFonts w:asciiTheme="minorHAnsi" w:hAnsiTheme="minorHAnsi" w:cs="Arial"/>
          <w:szCs w:val="24"/>
        </w:rPr>
        <w:t>s</w:t>
      </w:r>
      <w:r w:rsidR="00E415AD" w:rsidRPr="00F61246">
        <w:rPr>
          <w:rFonts w:asciiTheme="minorHAnsi" w:hAnsiTheme="minorHAnsi" w:cs="Arial"/>
          <w:szCs w:val="24"/>
        </w:rPr>
        <w:t xml:space="preserve"> misma</w:t>
      </w:r>
      <w:r w:rsidRPr="00F61246">
        <w:rPr>
          <w:rFonts w:asciiTheme="minorHAnsi" w:hAnsiTheme="minorHAnsi" w:cs="Arial"/>
          <w:szCs w:val="24"/>
        </w:rPr>
        <w:t>s,</w:t>
      </w:r>
      <w:r w:rsidR="00E415AD" w:rsidRPr="00F61246">
        <w:rPr>
          <w:rFonts w:asciiTheme="minorHAnsi" w:hAnsiTheme="minorHAnsi" w:cs="Arial"/>
          <w:szCs w:val="24"/>
        </w:rPr>
        <w:t xml:space="preserve"> a través de diferentes estrategias </w:t>
      </w:r>
      <w:r w:rsidRPr="00F61246">
        <w:rPr>
          <w:rFonts w:asciiTheme="minorHAnsi" w:hAnsiTheme="minorHAnsi" w:cs="Arial"/>
          <w:szCs w:val="24"/>
        </w:rPr>
        <w:t xml:space="preserve">y de distintos procesos de </w:t>
      </w:r>
      <w:r w:rsidR="00781CDC" w:rsidRPr="00F61246">
        <w:rPr>
          <w:rFonts w:asciiTheme="minorHAnsi" w:hAnsiTheme="minorHAnsi" w:cs="Arial"/>
          <w:szCs w:val="24"/>
        </w:rPr>
        <w:t xml:space="preserve">construcción </w:t>
      </w:r>
      <w:r w:rsidRPr="00F61246">
        <w:rPr>
          <w:rFonts w:asciiTheme="minorHAnsi" w:hAnsiTheme="minorHAnsi" w:cs="Arial"/>
          <w:szCs w:val="24"/>
        </w:rPr>
        <w:t>de conocimiento</w:t>
      </w:r>
      <w:r w:rsidR="00781CDC" w:rsidRPr="00F61246">
        <w:rPr>
          <w:rFonts w:asciiTheme="minorHAnsi" w:hAnsiTheme="minorHAnsi" w:cs="Arial"/>
          <w:szCs w:val="24"/>
        </w:rPr>
        <w:t xml:space="preserve"> acerca de la enseñanza</w:t>
      </w:r>
      <w:r w:rsidRPr="00F61246">
        <w:rPr>
          <w:rFonts w:asciiTheme="minorHAnsi" w:hAnsiTheme="minorHAnsi" w:cs="Arial"/>
          <w:szCs w:val="24"/>
        </w:rPr>
        <w:t>, a través del uso de técnica</w:t>
      </w:r>
      <w:r w:rsidR="00403437" w:rsidRPr="00F61246">
        <w:rPr>
          <w:rFonts w:asciiTheme="minorHAnsi" w:hAnsiTheme="minorHAnsi" w:cs="Arial"/>
          <w:szCs w:val="24"/>
        </w:rPr>
        <w:t>s</w:t>
      </w:r>
      <w:r w:rsidRPr="00F61246">
        <w:rPr>
          <w:rFonts w:asciiTheme="minorHAnsi" w:hAnsiTheme="minorHAnsi" w:cs="Arial"/>
          <w:szCs w:val="24"/>
        </w:rPr>
        <w:t xml:space="preserve"> de observación y registros</w:t>
      </w:r>
      <w:r w:rsidR="00BB76B7" w:rsidRPr="00F61246">
        <w:rPr>
          <w:rFonts w:asciiTheme="minorHAnsi" w:hAnsiTheme="minorHAnsi" w:cs="Arial"/>
          <w:szCs w:val="24"/>
        </w:rPr>
        <w:t>, entrevistas, análisis de documentos como</w:t>
      </w:r>
      <w:r w:rsidR="004D69EF" w:rsidRPr="00F61246">
        <w:rPr>
          <w:rFonts w:asciiTheme="minorHAnsi" w:hAnsiTheme="minorHAnsi" w:cs="Arial"/>
          <w:szCs w:val="24"/>
        </w:rPr>
        <w:t>:</w:t>
      </w:r>
      <w:r w:rsidR="00BB76B7" w:rsidRPr="00F61246">
        <w:rPr>
          <w:rFonts w:asciiTheme="minorHAnsi" w:hAnsiTheme="minorHAnsi" w:cs="Arial"/>
          <w:szCs w:val="24"/>
        </w:rPr>
        <w:t xml:space="preserve"> cuadernos, libros de texto, planificaciones, etc.</w:t>
      </w:r>
    </w:p>
    <w:p w:rsidR="007A1D2A" w:rsidRPr="00F61246" w:rsidRDefault="007A1D2A" w:rsidP="00F61246">
      <w:pPr>
        <w:spacing w:line="360" w:lineRule="auto"/>
        <w:ind w:firstLine="708"/>
        <w:jc w:val="both"/>
        <w:rPr>
          <w:rFonts w:asciiTheme="minorHAnsi" w:hAnsiTheme="minorHAnsi" w:cs="Arial"/>
          <w:szCs w:val="24"/>
        </w:rPr>
      </w:pPr>
      <w:r w:rsidRPr="00F61246">
        <w:rPr>
          <w:rFonts w:asciiTheme="minorHAnsi" w:hAnsiTheme="minorHAnsi" w:cs="Arial"/>
          <w:szCs w:val="24"/>
        </w:rPr>
        <w:t xml:space="preserve">Se propone la inserción </w:t>
      </w:r>
      <w:r w:rsidR="00781CDC" w:rsidRPr="00F61246">
        <w:rPr>
          <w:rFonts w:asciiTheme="minorHAnsi" w:hAnsiTheme="minorHAnsi" w:cs="Arial"/>
          <w:szCs w:val="24"/>
        </w:rPr>
        <w:t xml:space="preserve">en esta instancia en un grado </w:t>
      </w:r>
      <w:r w:rsidRPr="00F61246">
        <w:rPr>
          <w:rFonts w:asciiTheme="minorHAnsi" w:hAnsiTheme="minorHAnsi" w:cs="Arial"/>
          <w:szCs w:val="24"/>
        </w:rPr>
        <w:t>del nivel de educación primaria, por un lado</w:t>
      </w:r>
      <w:r w:rsidR="004D69EF" w:rsidRPr="00F61246">
        <w:rPr>
          <w:rFonts w:asciiTheme="minorHAnsi" w:hAnsiTheme="minorHAnsi" w:cs="Arial"/>
          <w:szCs w:val="24"/>
        </w:rPr>
        <w:t>,</w:t>
      </w:r>
      <w:r w:rsidRPr="00F61246">
        <w:rPr>
          <w:rFonts w:asciiTheme="minorHAnsi" w:hAnsiTheme="minorHAnsi" w:cs="Arial"/>
          <w:i/>
          <w:szCs w:val="24"/>
        </w:rPr>
        <w:t xml:space="preserve"> acompañando</w:t>
      </w:r>
      <w:r w:rsidR="00781CDC" w:rsidRPr="00F61246">
        <w:rPr>
          <w:rFonts w:asciiTheme="minorHAnsi" w:hAnsiTheme="minorHAnsi" w:cs="Arial"/>
          <w:i/>
          <w:szCs w:val="24"/>
        </w:rPr>
        <w:t xml:space="preserve">, colaborando con </w:t>
      </w:r>
      <w:r w:rsidRPr="00F61246">
        <w:rPr>
          <w:rFonts w:asciiTheme="minorHAnsi" w:hAnsiTheme="minorHAnsi" w:cs="Arial"/>
          <w:i/>
          <w:szCs w:val="24"/>
        </w:rPr>
        <w:t xml:space="preserve">un maestro </w:t>
      </w:r>
      <w:r w:rsidR="00781CDC" w:rsidRPr="00F61246">
        <w:rPr>
          <w:rFonts w:asciiTheme="minorHAnsi" w:hAnsiTheme="minorHAnsi" w:cs="Arial"/>
          <w:i/>
          <w:szCs w:val="24"/>
        </w:rPr>
        <w:t xml:space="preserve">voluntario que se asuma como tutor </w:t>
      </w:r>
      <w:proofErr w:type="spellStart"/>
      <w:r w:rsidR="00781CDC" w:rsidRPr="00F61246">
        <w:rPr>
          <w:rFonts w:asciiTheme="minorHAnsi" w:hAnsiTheme="minorHAnsi" w:cs="Arial"/>
          <w:i/>
          <w:szCs w:val="24"/>
        </w:rPr>
        <w:t>co</w:t>
      </w:r>
      <w:proofErr w:type="spellEnd"/>
      <w:r w:rsidR="00781CDC" w:rsidRPr="00F61246">
        <w:rPr>
          <w:rFonts w:asciiTheme="minorHAnsi" w:hAnsiTheme="minorHAnsi" w:cs="Arial"/>
          <w:i/>
          <w:szCs w:val="24"/>
        </w:rPr>
        <w:t xml:space="preserve">-formador del estudiante </w:t>
      </w:r>
      <w:r w:rsidRPr="00F61246">
        <w:rPr>
          <w:rFonts w:asciiTheme="minorHAnsi" w:hAnsiTheme="minorHAnsi" w:cs="Arial"/>
          <w:i/>
          <w:szCs w:val="24"/>
        </w:rPr>
        <w:t>y</w:t>
      </w:r>
      <w:r w:rsidR="00781CDC" w:rsidRPr="00F61246">
        <w:rPr>
          <w:rFonts w:asciiTheme="minorHAnsi" w:hAnsiTheme="minorHAnsi" w:cs="Arial"/>
          <w:i/>
          <w:szCs w:val="24"/>
        </w:rPr>
        <w:t>, que este</w:t>
      </w:r>
      <w:r w:rsidRPr="00F61246">
        <w:rPr>
          <w:rFonts w:asciiTheme="minorHAnsi" w:hAnsiTheme="minorHAnsi" w:cs="Arial"/>
          <w:i/>
          <w:szCs w:val="24"/>
        </w:rPr>
        <w:t xml:space="preserve"> particip</w:t>
      </w:r>
      <w:r w:rsidR="00781CDC" w:rsidRPr="00F61246">
        <w:rPr>
          <w:rFonts w:asciiTheme="minorHAnsi" w:hAnsiTheme="minorHAnsi" w:cs="Arial"/>
          <w:i/>
          <w:szCs w:val="24"/>
        </w:rPr>
        <w:t>e</w:t>
      </w:r>
      <w:r w:rsidRPr="00F61246">
        <w:rPr>
          <w:rFonts w:asciiTheme="minorHAnsi" w:hAnsiTheme="minorHAnsi" w:cs="Arial"/>
          <w:i/>
          <w:szCs w:val="24"/>
        </w:rPr>
        <w:t xml:space="preserve"> sucesivamente en el desarrollo de clases</w:t>
      </w:r>
      <w:r w:rsidRPr="00F61246">
        <w:rPr>
          <w:rFonts w:asciiTheme="minorHAnsi" w:hAnsiTheme="minorHAnsi" w:cs="Arial"/>
          <w:szCs w:val="24"/>
        </w:rPr>
        <w:t xml:space="preserve"> y </w:t>
      </w:r>
      <w:r w:rsidR="004D69EF" w:rsidRPr="00F61246">
        <w:rPr>
          <w:rFonts w:asciiTheme="minorHAnsi" w:hAnsiTheme="minorHAnsi" w:cs="Arial"/>
          <w:szCs w:val="24"/>
        </w:rPr>
        <w:t xml:space="preserve">por otro, </w:t>
      </w:r>
      <w:r w:rsidRPr="00F61246">
        <w:rPr>
          <w:rFonts w:asciiTheme="minorHAnsi" w:hAnsiTheme="minorHAnsi" w:cs="Arial"/>
          <w:i/>
          <w:szCs w:val="24"/>
        </w:rPr>
        <w:t>asumiendo las tareas que involucre el acto pedagógico</w:t>
      </w:r>
      <w:r w:rsidR="00781CDC" w:rsidRPr="00F61246">
        <w:rPr>
          <w:rFonts w:asciiTheme="minorHAnsi" w:hAnsiTheme="minorHAnsi" w:cs="Arial"/>
          <w:i/>
          <w:szCs w:val="24"/>
        </w:rPr>
        <w:t xml:space="preserve">: planificar, desarrollar algunas clases, </w:t>
      </w:r>
      <w:proofErr w:type="spellStart"/>
      <w:r w:rsidR="00781CDC" w:rsidRPr="00F61246">
        <w:rPr>
          <w:rFonts w:asciiTheme="minorHAnsi" w:hAnsiTheme="minorHAnsi" w:cs="Arial"/>
          <w:i/>
          <w:szCs w:val="24"/>
        </w:rPr>
        <w:t>microexperiencias</w:t>
      </w:r>
      <w:proofErr w:type="spellEnd"/>
      <w:r w:rsidRPr="00F61246">
        <w:rPr>
          <w:rFonts w:asciiTheme="minorHAnsi" w:hAnsiTheme="minorHAnsi" w:cs="Arial"/>
          <w:szCs w:val="24"/>
        </w:rPr>
        <w:t>, así como</w:t>
      </w:r>
      <w:r w:rsidR="00781CDC" w:rsidRPr="00F61246">
        <w:rPr>
          <w:rFonts w:asciiTheme="minorHAnsi" w:hAnsiTheme="minorHAnsi" w:cs="Arial"/>
          <w:szCs w:val="24"/>
        </w:rPr>
        <w:t xml:space="preserve"> tendrá que </w:t>
      </w:r>
      <w:proofErr w:type="spellStart"/>
      <w:r w:rsidR="00781CDC" w:rsidRPr="00F61246">
        <w:rPr>
          <w:rFonts w:asciiTheme="minorHAnsi" w:hAnsiTheme="minorHAnsi" w:cs="Arial"/>
          <w:szCs w:val="24"/>
        </w:rPr>
        <w:t>realziar</w:t>
      </w:r>
      <w:proofErr w:type="spellEnd"/>
      <w:r w:rsidR="00781CDC" w:rsidRPr="00F61246">
        <w:rPr>
          <w:rFonts w:asciiTheme="minorHAnsi" w:hAnsiTheme="minorHAnsi" w:cs="Arial"/>
          <w:szCs w:val="24"/>
        </w:rPr>
        <w:t xml:space="preserve"> </w:t>
      </w:r>
      <w:r w:rsidR="00403437" w:rsidRPr="00F61246">
        <w:rPr>
          <w:rFonts w:asciiTheme="minorHAnsi" w:hAnsiTheme="minorHAnsi" w:cs="Arial"/>
          <w:szCs w:val="24"/>
        </w:rPr>
        <w:t xml:space="preserve">el </w:t>
      </w:r>
      <w:r w:rsidRPr="00F61246">
        <w:rPr>
          <w:rFonts w:asciiTheme="minorHAnsi" w:hAnsiTheme="minorHAnsi" w:cs="Arial"/>
          <w:szCs w:val="24"/>
        </w:rPr>
        <w:t xml:space="preserve">posterior </w:t>
      </w:r>
      <w:r w:rsidRPr="00F61246">
        <w:rPr>
          <w:rFonts w:asciiTheme="minorHAnsi" w:hAnsiTheme="minorHAnsi" w:cs="Arial"/>
          <w:i/>
          <w:szCs w:val="24"/>
        </w:rPr>
        <w:t xml:space="preserve">análisis y reconstrucción crítica </w:t>
      </w:r>
      <w:r w:rsidR="00781CDC" w:rsidRPr="00F61246">
        <w:rPr>
          <w:rFonts w:asciiTheme="minorHAnsi" w:hAnsiTheme="minorHAnsi" w:cs="Arial"/>
          <w:i/>
          <w:szCs w:val="24"/>
        </w:rPr>
        <w:t xml:space="preserve">de su práctica </w:t>
      </w:r>
      <w:r w:rsidRPr="00F61246">
        <w:rPr>
          <w:rFonts w:asciiTheme="minorHAnsi" w:hAnsiTheme="minorHAnsi" w:cs="Arial"/>
          <w:i/>
          <w:szCs w:val="24"/>
        </w:rPr>
        <w:t>en los talleres</w:t>
      </w:r>
      <w:r w:rsidR="00781CDC" w:rsidRPr="00F61246">
        <w:rPr>
          <w:rFonts w:asciiTheme="minorHAnsi" w:hAnsiTheme="minorHAnsi" w:cs="Arial"/>
          <w:i/>
          <w:szCs w:val="24"/>
        </w:rPr>
        <w:t xml:space="preserve"> y con aportes vislumbrados por el/la maestra tutora</w:t>
      </w:r>
      <w:r w:rsidRPr="00F61246">
        <w:rPr>
          <w:rFonts w:asciiTheme="minorHAnsi" w:hAnsiTheme="minorHAnsi" w:cs="Arial"/>
          <w:szCs w:val="24"/>
        </w:rPr>
        <w:t>.</w:t>
      </w:r>
    </w:p>
    <w:p w:rsidR="007A1D2A" w:rsidRPr="00F61246" w:rsidRDefault="007A1D2A" w:rsidP="00F61246">
      <w:pPr>
        <w:spacing w:line="360" w:lineRule="auto"/>
        <w:jc w:val="both"/>
        <w:rPr>
          <w:rFonts w:asciiTheme="minorHAnsi" w:hAnsiTheme="minorHAnsi" w:cs="Arial"/>
          <w:szCs w:val="24"/>
        </w:rPr>
      </w:pPr>
    </w:p>
    <w:p w:rsidR="004D69EF" w:rsidRPr="00F61246" w:rsidRDefault="004D69EF" w:rsidP="00F61246">
      <w:pPr>
        <w:spacing w:line="360" w:lineRule="auto"/>
        <w:jc w:val="both"/>
        <w:rPr>
          <w:rFonts w:asciiTheme="minorHAnsi" w:hAnsiTheme="minorHAnsi" w:cs="Arial"/>
          <w:b/>
          <w:szCs w:val="24"/>
        </w:rPr>
      </w:pPr>
      <w:r w:rsidRPr="00F61246">
        <w:rPr>
          <w:rFonts w:asciiTheme="minorHAnsi" w:hAnsiTheme="minorHAnsi" w:cs="Arial"/>
          <w:b/>
          <w:szCs w:val="24"/>
        </w:rPr>
        <w:t xml:space="preserve">Objetivos </w:t>
      </w:r>
    </w:p>
    <w:p w:rsidR="009E205B" w:rsidRPr="00F61246" w:rsidRDefault="008B50FF" w:rsidP="00F61246">
      <w:pPr>
        <w:numPr>
          <w:ilvl w:val="0"/>
          <w:numId w:val="12"/>
        </w:numPr>
        <w:spacing w:line="360" w:lineRule="auto"/>
        <w:jc w:val="both"/>
        <w:rPr>
          <w:rFonts w:asciiTheme="minorHAnsi" w:hAnsiTheme="minorHAnsi" w:cs="Arial"/>
          <w:szCs w:val="24"/>
        </w:rPr>
      </w:pPr>
      <w:r w:rsidRPr="00F61246">
        <w:rPr>
          <w:rFonts w:asciiTheme="minorHAnsi" w:hAnsiTheme="minorHAnsi" w:cs="Arial"/>
          <w:szCs w:val="24"/>
          <w:lang w:val="es-ES_tradnl"/>
        </w:rPr>
        <w:t>Reconocer la especificidad de</w:t>
      </w:r>
      <w:r w:rsidR="009E205B" w:rsidRPr="00F61246">
        <w:rPr>
          <w:rFonts w:asciiTheme="minorHAnsi" w:hAnsiTheme="minorHAnsi" w:cs="Arial"/>
          <w:szCs w:val="24"/>
          <w:lang w:val="es-ES_tradnl"/>
        </w:rPr>
        <w:t xml:space="preserve">l </w:t>
      </w:r>
      <w:r w:rsidR="009E205B" w:rsidRPr="00F61246">
        <w:rPr>
          <w:rFonts w:asciiTheme="minorHAnsi" w:hAnsiTheme="minorHAnsi" w:cs="Arial"/>
          <w:i/>
          <w:szCs w:val="24"/>
          <w:lang w:val="es-ES_tradnl"/>
        </w:rPr>
        <w:t>trabajo en torno al conocimiento</w:t>
      </w:r>
      <w:r w:rsidR="009E205B" w:rsidRPr="00F61246">
        <w:rPr>
          <w:rFonts w:asciiTheme="minorHAnsi" w:hAnsiTheme="minorHAnsi" w:cs="Arial"/>
          <w:szCs w:val="24"/>
          <w:lang w:val="es-ES_tradnl"/>
        </w:rPr>
        <w:t xml:space="preserve"> que define a </w:t>
      </w:r>
      <w:r w:rsidRPr="00F61246">
        <w:rPr>
          <w:rFonts w:asciiTheme="minorHAnsi" w:hAnsiTheme="minorHAnsi" w:cs="Arial"/>
          <w:szCs w:val="24"/>
          <w:lang w:val="es-ES_tradnl"/>
        </w:rPr>
        <w:t>las prácticas de la enseñanza</w:t>
      </w:r>
      <w:r w:rsidR="00A21B3E" w:rsidRPr="00F61246">
        <w:rPr>
          <w:rFonts w:asciiTheme="minorHAnsi" w:hAnsiTheme="minorHAnsi" w:cs="Arial"/>
          <w:szCs w:val="24"/>
          <w:lang w:val="es-ES_tradnl"/>
        </w:rPr>
        <w:t>.</w:t>
      </w:r>
    </w:p>
    <w:p w:rsidR="004D69EF" w:rsidRPr="00F61246" w:rsidRDefault="004D69EF" w:rsidP="00F61246">
      <w:pPr>
        <w:numPr>
          <w:ilvl w:val="0"/>
          <w:numId w:val="12"/>
        </w:numPr>
        <w:spacing w:line="360" w:lineRule="auto"/>
        <w:jc w:val="both"/>
        <w:rPr>
          <w:rFonts w:asciiTheme="minorHAnsi" w:hAnsiTheme="minorHAnsi" w:cs="Arial"/>
          <w:szCs w:val="24"/>
        </w:rPr>
      </w:pPr>
      <w:r w:rsidRPr="00F61246">
        <w:rPr>
          <w:rFonts w:asciiTheme="minorHAnsi" w:hAnsiTheme="minorHAnsi" w:cs="Arial"/>
          <w:szCs w:val="24"/>
        </w:rPr>
        <w:t xml:space="preserve">Comprender y analizar críticamente </w:t>
      </w:r>
      <w:r w:rsidRPr="00F61246">
        <w:rPr>
          <w:rFonts w:asciiTheme="minorHAnsi" w:hAnsiTheme="minorHAnsi" w:cs="Arial"/>
          <w:i/>
          <w:szCs w:val="24"/>
        </w:rPr>
        <w:t>el aula y la clase como acto pedagógico</w:t>
      </w:r>
      <w:r w:rsidRPr="00F61246">
        <w:rPr>
          <w:rFonts w:asciiTheme="minorHAnsi" w:hAnsiTheme="minorHAnsi" w:cs="Arial"/>
          <w:szCs w:val="24"/>
        </w:rPr>
        <w:t xml:space="preserve"> en sus múltiples dimensiones: socio-política, cultural, institucional, pedagógica e instrumental.</w:t>
      </w:r>
    </w:p>
    <w:p w:rsidR="004D69EF" w:rsidRPr="00F61246" w:rsidRDefault="004D69EF" w:rsidP="00F61246">
      <w:pPr>
        <w:numPr>
          <w:ilvl w:val="0"/>
          <w:numId w:val="12"/>
        </w:numPr>
        <w:spacing w:line="360" w:lineRule="auto"/>
        <w:jc w:val="both"/>
        <w:rPr>
          <w:rFonts w:asciiTheme="minorHAnsi" w:hAnsiTheme="minorHAnsi" w:cs="Arial"/>
          <w:szCs w:val="24"/>
        </w:rPr>
      </w:pPr>
      <w:r w:rsidRPr="00F61246">
        <w:rPr>
          <w:rFonts w:asciiTheme="minorHAnsi" w:hAnsiTheme="minorHAnsi" w:cs="Arial"/>
          <w:szCs w:val="24"/>
        </w:rPr>
        <w:t>Analizar didácticamente las prácticas de enseñanza y el lugar docente en las mismas</w:t>
      </w:r>
      <w:r w:rsidR="002B5C81" w:rsidRPr="00F61246">
        <w:rPr>
          <w:rFonts w:asciiTheme="minorHAnsi" w:hAnsiTheme="minorHAnsi" w:cs="Arial"/>
          <w:szCs w:val="24"/>
        </w:rPr>
        <w:t xml:space="preserve"> para </w:t>
      </w:r>
      <w:r w:rsidR="002B5C81" w:rsidRPr="00F61246">
        <w:rPr>
          <w:rFonts w:asciiTheme="minorHAnsi" w:hAnsiTheme="minorHAnsi" w:cs="Arial"/>
          <w:szCs w:val="24"/>
          <w:lang w:val="es-ES_tradnl"/>
        </w:rPr>
        <w:t>construir conocimiento comprensivo acerca de la enseñanza</w:t>
      </w:r>
      <w:r w:rsidRPr="00F61246">
        <w:rPr>
          <w:rFonts w:asciiTheme="minorHAnsi" w:hAnsiTheme="minorHAnsi" w:cs="Arial"/>
          <w:szCs w:val="24"/>
        </w:rPr>
        <w:t>.</w:t>
      </w:r>
    </w:p>
    <w:p w:rsidR="004D69EF" w:rsidRPr="00F61246" w:rsidRDefault="004D69EF" w:rsidP="00F61246">
      <w:pPr>
        <w:numPr>
          <w:ilvl w:val="0"/>
          <w:numId w:val="12"/>
        </w:numPr>
        <w:spacing w:line="360" w:lineRule="auto"/>
        <w:jc w:val="both"/>
        <w:rPr>
          <w:rFonts w:asciiTheme="minorHAnsi" w:hAnsiTheme="minorHAnsi" w:cs="Arial"/>
          <w:szCs w:val="24"/>
        </w:rPr>
      </w:pPr>
      <w:r w:rsidRPr="00F61246">
        <w:rPr>
          <w:rFonts w:asciiTheme="minorHAnsi" w:hAnsiTheme="minorHAnsi" w:cs="Arial"/>
          <w:szCs w:val="24"/>
        </w:rPr>
        <w:lastRenderedPageBreak/>
        <w:t xml:space="preserve">Realizar experiencias de acompañamiento y ayudantías </w:t>
      </w:r>
      <w:r w:rsidR="009C362E" w:rsidRPr="00F61246">
        <w:rPr>
          <w:rFonts w:asciiTheme="minorHAnsi" w:hAnsiTheme="minorHAnsi" w:cs="Arial"/>
          <w:szCs w:val="24"/>
        </w:rPr>
        <w:t xml:space="preserve">a un maestro </w:t>
      </w:r>
      <w:r w:rsidRPr="00F61246">
        <w:rPr>
          <w:rFonts w:asciiTheme="minorHAnsi" w:hAnsiTheme="minorHAnsi" w:cs="Arial"/>
          <w:szCs w:val="24"/>
        </w:rPr>
        <w:t>para comprender la complejidad del aula.</w:t>
      </w:r>
    </w:p>
    <w:p w:rsidR="00A21B3E" w:rsidRPr="00F61246" w:rsidRDefault="00A21B3E" w:rsidP="00F61246">
      <w:pPr>
        <w:numPr>
          <w:ilvl w:val="0"/>
          <w:numId w:val="12"/>
        </w:numPr>
        <w:spacing w:line="360" w:lineRule="auto"/>
        <w:jc w:val="both"/>
        <w:rPr>
          <w:rFonts w:asciiTheme="minorHAnsi" w:hAnsiTheme="minorHAnsi" w:cs="Arial"/>
          <w:szCs w:val="24"/>
        </w:rPr>
      </w:pPr>
      <w:r w:rsidRPr="00F61246">
        <w:rPr>
          <w:rFonts w:asciiTheme="minorHAnsi" w:hAnsiTheme="minorHAnsi" w:cs="Arial"/>
          <w:szCs w:val="24"/>
        </w:rPr>
        <w:t>D</w:t>
      </w:r>
      <w:r w:rsidR="00403437" w:rsidRPr="00F61246">
        <w:rPr>
          <w:rFonts w:asciiTheme="minorHAnsi" w:hAnsiTheme="minorHAnsi" w:cs="Arial"/>
          <w:szCs w:val="24"/>
        </w:rPr>
        <w:t>esarroll</w:t>
      </w:r>
      <w:r w:rsidRPr="00F61246">
        <w:rPr>
          <w:rFonts w:asciiTheme="minorHAnsi" w:hAnsiTheme="minorHAnsi" w:cs="Arial"/>
          <w:szCs w:val="24"/>
        </w:rPr>
        <w:t>ar</w:t>
      </w:r>
      <w:r w:rsidR="00403437" w:rsidRPr="00F61246">
        <w:rPr>
          <w:rFonts w:asciiTheme="minorHAnsi" w:hAnsiTheme="minorHAnsi" w:cs="Arial"/>
          <w:szCs w:val="24"/>
        </w:rPr>
        <w:t xml:space="preserve"> </w:t>
      </w:r>
      <w:r w:rsidRPr="00F61246">
        <w:rPr>
          <w:rFonts w:asciiTheme="minorHAnsi" w:hAnsiTheme="minorHAnsi" w:cs="Arial"/>
          <w:szCs w:val="24"/>
        </w:rPr>
        <w:t xml:space="preserve">propuestas de enseñanza, </w:t>
      </w:r>
      <w:r w:rsidR="000F191A" w:rsidRPr="00F61246">
        <w:rPr>
          <w:rFonts w:asciiTheme="minorHAnsi" w:hAnsiTheme="minorHAnsi" w:cs="Arial"/>
          <w:szCs w:val="24"/>
        </w:rPr>
        <w:t>-</w:t>
      </w:r>
      <w:r w:rsidRPr="00F61246">
        <w:rPr>
          <w:rFonts w:asciiTheme="minorHAnsi" w:hAnsiTheme="minorHAnsi" w:cs="Arial"/>
          <w:szCs w:val="24"/>
        </w:rPr>
        <w:t>configuraciones didácticas</w:t>
      </w:r>
      <w:r w:rsidR="000F191A" w:rsidRPr="00F61246">
        <w:rPr>
          <w:rFonts w:asciiTheme="minorHAnsi" w:hAnsiTheme="minorHAnsi" w:cs="Arial"/>
          <w:szCs w:val="24"/>
        </w:rPr>
        <w:t>-</w:t>
      </w:r>
      <w:r w:rsidRPr="00F61246">
        <w:rPr>
          <w:rFonts w:asciiTheme="minorHAnsi" w:hAnsiTheme="minorHAnsi" w:cs="Arial"/>
          <w:szCs w:val="24"/>
        </w:rPr>
        <w:t xml:space="preserve"> que surjan </w:t>
      </w:r>
      <w:r w:rsidR="005177A4" w:rsidRPr="00F61246">
        <w:rPr>
          <w:rFonts w:asciiTheme="minorHAnsi" w:hAnsiTheme="minorHAnsi" w:cs="Arial"/>
          <w:szCs w:val="24"/>
        </w:rPr>
        <w:t>d</w:t>
      </w:r>
      <w:r w:rsidRPr="00F61246">
        <w:rPr>
          <w:rFonts w:asciiTheme="minorHAnsi" w:hAnsiTheme="minorHAnsi" w:cs="Arial"/>
          <w:szCs w:val="24"/>
        </w:rPr>
        <w:t>e</w:t>
      </w:r>
      <w:r w:rsidR="005177A4" w:rsidRPr="00F61246">
        <w:rPr>
          <w:rFonts w:asciiTheme="minorHAnsi" w:hAnsiTheme="minorHAnsi" w:cs="Arial"/>
          <w:szCs w:val="24"/>
        </w:rPr>
        <w:t xml:space="preserve"> los aportes y orientaciones de las</w:t>
      </w:r>
      <w:r w:rsidRPr="00F61246">
        <w:rPr>
          <w:rFonts w:asciiTheme="minorHAnsi" w:hAnsiTheme="minorHAnsi" w:cs="Arial"/>
          <w:szCs w:val="24"/>
        </w:rPr>
        <w:t xml:space="preserve"> Didáctica Específica</w:t>
      </w:r>
      <w:r w:rsidR="005177A4" w:rsidRPr="00F61246">
        <w:rPr>
          <w:rFonts w:asciiTheme="minorHAnsi" w:hAnsiTheme="minorHAnsi" w:cs="Arial"/>
          <w:szCs w:val="24"/>
        </w:rPr>
        <w:t>s</w:t>
      </w:r>
      <w:r w:rsidRPr="00F61246">
        <w:rPr>
          <w:rFonts w:asciiTheme="minorHAnsi" w:hAnsiTheme="minorHAnsi" w:cs="Arial"/>
          <w:szCs w:val="24"/>
        </w:rPr>
        <w:t>.</w:t>
      </w:r>
    </w:p>
    <w:p w:rsidR="00403437" w:rsidRPr="00F61246" w:rsidRDefault="00A21B3E" w:rsidP="00F61246">
      <w:pPr>
        <w:numPr>
          <w:ilvl w:val="0"/>
          <w:numId w:val="12"/>
        </w:numPr>
        <w:spacing w:line="360" w:lineRule="auto"/>
        <w:jc w:val="both"/>
        <w:rPr>
          <w:rFonts w:asciiTheme="minorHAnsi" w:hAnsiTheme="minorHAnsi" w:cs="Arial"/>
          <w:szCs w:val="24"/>
        </w:rPr>
      </w:pPr>
      <w:r w:rsidRPr="00F61246">
        <w:rPr>
          <w:rFonts w:asciiTheme="minorHAnsi" w:hAnsiTheme="minorHAnsi" w:cs="Arial"/>
          <w:szCs w:val="24"/>
        </w:rPr>
        <w:t>A</w:t>
      </w:r>
      <w:r w:rsidR="00403437" w:rsidRPr="00F61246">
        <w:rPr>
          <w:rFonts w:asciiTheme="minorHAnsi" w:hAnsiTheme="minorHAnsi" w:cs="Arial"/>
          <w:szCs w:val="24"/>
        </w:rPr>
        <w:t>sumi</w:t>
      </w:r>
      <w:r w:rsidRPr="00F61246">
        <w:rPr>
          <w:rFonts w:asciiTheme="minorHAnsi" w:hAnsiTheme="minorHAnsi" w:cs="Arial"/>
          <w:szCs w:val="24"/>
        </w:rPr>
        <w:t>r</w:t>
      </w:r>
      <w:r w:rsidR="00403437" w:rsidRPr="00F61246">
        <w:rPr>
          <w:rFonts w:asciiTheme="minorHAnsi" w:hAnsiTheme="minorHAnsi" w:cs="Arial"/>
          <w:szCs w:val="24"/>
        </w:rPr>
        <w:t xml:space="preserve"> </w:t>
      </w:r>
      <w:r w:rsidRPr="00F61246">
        <w:rPr>
          <w:rFonts w:asciiTheme="minorHAnsi" w:hAnsiTheme="minorHAnsi" w:cs="Arial"/>
          <w:szCs w:val="24"/>
        </w:rPr>
        <w:t xml:space="preserve">la </w:t>
      </w:r>
      <w:r w:rsidR="00403437" w:rsidRPr="00F61246">
        <w:rPr>
          <w:rFonts w:asciiTheme="minorHAnsi" w:hAnsiTheme="minorHAnsi" w:cs="Arial"/>
          <w:szCs w:val="24"/>
        </w:rPr>
        <w:t>tarea</w:t>
      </w:r>
      <w:r w:rsidRPr="00F61246">
        <w:rPr>
          <w:rFonts w:asciiTheme="minorHAnsi" w:hAnsiTheme="minorHAnsi" w:cs="Arial"/>
          <w:szCs w:val="24"/>
        </w:rPr>
        <w:t xml:space="preserve"> de </w:t>
      </w:r>
      <w:r w:rsidR="005177A4" w:rsidRPr="00F61246">
        <w:rPr>
          <w:rFonts w:asciiTheme="minorHAnsi" w:hAnsiTheme="minorHAnsi" w:cs="Arial"/>
          <w:szCs w:val="24"/>
        </w:rPr>
        <w:t xml:space="preserve">enseñar y de </w:t>
      </w:r>
      <w:r w:rsidRPr="00F61246">
        <w:rPr>
          <w:rFonts w:asciiTheme="minorHAnsi" w:hAnsiTheme="minorHAnsi" w:cs="Arial"/>
          <w:szCs w:val="24"/>
        </w:rPr>
        <w:t>coordinación de</w:t>
      </w:r>
      <w:r w:rsidR="00403437" w:rsidRPr="00F61246">
        <w:rPr>
          <w:rFonts w:asciiTheme="minorHAnsi" w:hAnsiTheme="minorHAnsi" w:cs="Arial"/>
          <w:szCs w:val="24"/>
        </w:rPr>
        <w:t>l acto pedagógico</w:t>
      </w:r>
      <w:r w:rsidR="005177A4" w:rsidRPr="00F61246">
        <w:rPr>
          <w:rFonts w:asciiTheme="minorHAnsi" w:hAnsiTheme="minorHAnsi" w:cs="Arial"/>
          <w:szCs w:val="24"/>
        </w:rPr>
        <w:t xml:space="preserve"> en algunas áreas de la escuela primaria y considerar las</w:t>
      </w:r>
      <w:r w:rsidR="005177A4" w:rsidRPr="00F61246">
        <w:rPr>
          <w:rFonts w:asciiTheme="minorHAnsi" w:hAnsiTheme="minorHAnsi" w:cs="Arial"/>
          <w:i/>
          <w:szCs w:val="24"/>
          <w:lang w:val="es-ES_tradnl"/>
        </w:rPr>
        <w:t xml:space="preserve"> propias prácticas de enseñanza en objeto de estudio, análisis, comprensión.</w:t>
      </w:r>
      <w:r w:rsidR="005177A4" w:rsidRPr="00F61246">
        <w:rPr>
          <w:rFonts w:asciiTheme="minorHAnsi" w:hAnsiTheme="minorHAnsi" w:cs="Arial"/>
          <w:szCs w:val="24"/>
        </w:rPr>
        <w:t xml:space="preserve"> </w:t>
      </w:r>
    </w:p>
    <w:p w:rsidR="004D69EF" w:rsidRPr="00F61246" w:rsidRDefault="000F191A" w:rsidP="00F61246">
      <w:pPr>
        <w:numPr>
          <w:ilvl w:val="0"/>
          <w:numId w:val="12"/>
        </w:numPr>
        <w:spacing w:line="360" w:lineRule="auto"/>
        <w:jc w:val="both"/>
        <w:rPr>
          <w:rFonts w:asciiTheme="minorHAnsi" w:hAnsiTheme="minorHAnsi" w:cs="Arial"/>
          <w:b/>
          <w:smallCaps/>
          <w:szCs w:val="24"/>
          <w:lang w:val="es-ES_tradnl"/>
        </w:rPr>
      </w:pPr>
      <w:r w:rsidRPr="00F61246">
        <w:rPr>
          <w:rFonts w:asciiTheme="minorHAnsi" w:hAnsiTheme="minorHAnsi" w:cs="Arial"/>
          <w:szCs w:val="24"/>
        </w:rPr>
        <w:t>Construir</w:t>
      </w:r>
      <w:r w:rsidR="004D69EF" w:rsidRPr="00F61246">
        <w:rPr>
          <w:rFonts w:asciiTheme="minorHAnsi" w:hAnsiTheme="minorHAnsi" w:cs="Arial"/>
          <w:szCs w:val="24"/>
        </w:rPr>
        <w:t xml:space="preserve"> </w:t>
      </w:r>
      <w:r w:rsidR="004D69EF" w:rsidRPr="00F61246">
        <w:rPr>
          <w:rFonts w:asciiTheme="minorHAnsi" w:hAnsiTheme="minorHAnsi" w:cs="Arial"/>
          <w:i/>
          <w:szCs w:val="24"/>
        </w:rPr>
        <w:t>procesos reflexivos</w:t>
      </w:r>
      <w:r w:rsidR="002B5C81" w:rsidRPr="00F61246">
        <w:rPr>
          <w:rFonts w:asciiTheme="minorHAnsi" w:hAnsiTheme="minorHAnsi" w:cs="Arial"/>
          <w:i/>
          <w:szCs w:val="24"/>
        </w:rPr>
        <w:t xml:space="preserve"> y</w:t>
      </w:r>
      <w:r w:rsidR="004D69EF" w:rsidRPr="00F61246">
        <w:rPr>
          <w:rFonts w:asciiTheme="minorHAnsi" w:hAnsiTheme="minorHAnsi" w:cs="Arial"/>
          <w:i/>
          <w:szCs w:val="24"/>
        </w:rPr>
        <w:t xml:space="preserve"> colaborativos</w:t>
      </w:r>
      <w:r w:rsidR="004D69EF" w:rsidRPr="00F61246">
        <w:rPr>
          <w:rFonts w:asciiTheme="minorHAnsi" w:hAnsiTheme="minorHAnsi" w:cs="Arial"/>
          <w:szCs w:val="24"/>
        </w:rPr>
        <w:t xml:space="preserve"> sobre las prácticas de enseñanza, </w:t>
      </w:r>
      <w:r w:rsidR="004B0CA1" w:rsidRPr="00F61246">
        <w:rPr>
          <w:rFonts w:asciiTheme="minorHAnsi" w:hAnsiTheme="minorHAnsi" w:cs="Arial"/>
          <w:szCs w:val="24"/>
        </w:rPr>
        <w:t xml:space="preserve">Y </w:t>
      </w:r>
      <w:r w:rsidR="002B5C81" w:rsidRPr="00F61246">
        <w:rPr>
          <w:rFonts w:asciiTheme="minorHAnsi" w:hAnsiTheme="minorHAnsi" w:cs="Arial"/>
          <w:szCs w:val="24"/>
        </w:rPr>
        <w:t xml:space="preserve">el diseño compartido de propuestas </w:t>
      </w:r>
      <w:r w:rsidR="004B0CA1" w:rsidRPr="00F61246">
        <w:rPr>
          <w:rFonts w:asciiTheme="minorHAnsi" w:hAnsiTheme="minorHAnsi" w:cs="Arial"/>
          <w:szCs w:val="24"/>
        </w:rPr>
        <w:t>didácticas</w:t>
      </w:r>
      <w:r w:rsidR="002B5C81" w:rsidRPr="00F61246">
        <w:rPr>
          <w:rFonts w:asciiTheme="minorHAnsi" w:hAnsiTheme="minorHAnsi" w:cs="Arial"/>
          <w:szCs w:val="24"/>
        </w:rPr>
        <w:t xml:space="preserve">; </w:t>
      </w:r>
      <w:r w:rsidR="004D69EF" w:rsidRPr="00F61246">
        <w:rPr>
          <w:rFonts w:asciiTheme="minorHAnsi" w:hAnsiTheme="minorHAnsi" w:cs="Arial"/>
          <w:szCs w:val="24"/>
        </w:rPr>
        <w:t xml:space="preserve">en </w:t>
      </w:r>
      <w:r w:rsidR="002B5C81" w:rsidRPr="00F61246">
        <w:rPr>
          <w:rFonts w:asciiTheme="minorHAnsi" w:hAnsiTheme="minorHAnsi" w:cs="Arial"/>
          <w:szCs w:val="24"/>
        </w:rPr>
        <w:t>lo</w:t>
      </w:r>
      <w:r w:rsidR="004D69EF" w:rsidRPr="00F61246">
        <w:rPr>
          <w:rFonts w:asciiTheme="minorHAnsi" w:hAnsiTheme="minorHAnsi" w:cs="Arial"/>
          <w:szCs w:val="24"/>
        </w:rPr>
        <w:t>s distintos momentos</w:t>
      </w:r>
      <w:r w:rsidR="002B5C81" w:rsidRPr="00F61246">
        <w:rPr>
          <w:rFonts w:asciiTheme="minorHAnsi" w:hAnsiTheme="minorHAnsi" w:cs="Arial"/>
          <w:szCs w:val="24"/>
        </w:rPr>
        <w:t xml:space="preserve">: </w:t>
      </w:r>
      <w:r w:rsidR="004D69EF" w:rsidRPr="00F61246">
        <w:rPr>
          <w:rFonts w:asciiTheme="minorHAnsi" w:hAnsiTheme="minorHAnsi" w:cs="Arial"/>
          <w:i/>
          <w:szCs w:val="24"/>
        </w:rPr>
        <w:t>pre-práctica</w:t>
      </w:r>
      <w:r w:rsidR="002B5C81" w:rsidRPr="00F61246">
        <w:rPr>
          <w:rFonts w:asciiTheme="minorHAnsi" w:hAnsiTheme="minorHAnsi" w:cs="Arial"/>
          <w:i/>
          <w:szCs w:val="24"/>
        </w:rPr>
        <w:t>, (</w:t>
      </w:r>
      <w:r w:rsidR="002B5C81" w:rsidRPr="00F61246">
        <w:rPr>
          <w:rFonts w:asciiTheme="minorHAnsi" w:hAnsiTheme="minorHAnsi" w:cs="Arial"/>
          <w:szCs w:val="24"/>
        </w:rPr>
        <w:t>de previsión, diseño de propuestas);</w:t>
      </w:r>
      <w:r w:rsidR="004D69EF" w:rsidRPr="00F61246">
        <w:rPr>
          <w:rFonts w:asciiTheme="minorHAnsi" w:hAnsiTheme="minorHAnsi" w:cs="Arial"/>
          <w:szCs w:val="24"/>
        </w:rPr>
        <w:t xml:space="preserve"> </w:t>
      </w:r>
      <w:r w:rsidR="002B5C81" w:rsidRPr="00F61246">
        <w:rPr>
          <w:rFonts w:asciiTheme="minorHAnsi" w:hAnsiTheme="minorHAnsi" w:cs="Arial"/>
          <w:i/>
          <w:szCs w:val="24"/>
        </w:rPr>
        <w:t>de actuación</w:t>
      </w:r>
      <w:r w:rsidR="002B5C81" w:rsidRPr="00F61246">
        <w:rPr>
          <w:rFonts w:asciiTheme="minorHAnsi" w:hAnsiTheme="minorHAnsi" w:cs="Arial"/>
          <w:szCs w:val="24"/>
        </w:rPr>
        <w:t xml:space="preserve"> y, </w:t>
      </w:r>
      <w:r w:rsidR="004D69EF" w:rsidRPr="00F61246">
        <w:rPr>
          <w:rFonts w:asciiTheme="minorHAnsi" w:hAnsiTheme="minorHAnsi" w:cs="Arial"/>
          <w:i/>
          <w:szCs w:val="24"/>
        </w:rPr>
        <w:t>post-práctica</w:t>
      </w:r>
      <w:r w:rsidR="002B5C81" w:rsidRPr="00F61246">
        <w:rPr>
          <w:rFonts w:asciiTheme="minorHAnsi" w:hAnsiTheme="minorHAnsi" w:cs="Arial"/>
          <w:i/>
          <w:szCs w:val="24"/>
        </w:rPr>
        <w:t>, (de valoración crítica)</w:t>
      </w:r>
      <w:r w:rsidR="002B5C81" w:rsidRPr="00F61246">
        <w:rPr>
          <w:rFonts w:asciiTheme="minorHAnsi" w:hAnsiTheme="minorHAnsi" w:cs="Arial"/>
          <w:szCs w:val="24"/>
          <w:lang w:val="es-ES_tradnl"/>
        </w:rPr>
        <w:t>.</w:t>
      </w:r>
    </w:p>
    <w:p w:rsidR="00564DEF" w:rsidRPr="00F61246" w:rsidRDefault="00564DEF" w:rsidP="00F61246">
      <w:pPr>
        <w:spacing w:line="360" w:lineRule="auto"/>
        <w:jc w:val="both"/>
        <w:rPr>
          <w:rFonts w:asciiTheme="minorHAnsi" w:hAnsiTheme="minorHAnsi" w:cs="Arial"/>
          <w:b/>
          <w:smallCaps/>
          <w:szCs w:val="24"/>
          <w:lang w:val="es-ES_tradnl"/>
        </w:rPr>
      </w:pPr>
    </w:p>
    <w:p w:rsidR="00E874EF" w:rsidRPr="00F61246" w:rsidRDefault="001D3B7E" w:rsidP="00F61246">
      <w:pPr>
        <w:spacing w:line="360" w:lineRule="auto"/>
        <w:jc w:val="both"/>
        <w:rPr>
          <w:rFonts w:asciiTheme="minorHAnsi" w:hAnsiTheme="minorHAnsi" w:cs="Arial"/>
          <w:szCs w:val="24"/>
        </w:rPr>
      </w:pPr>
      <w:r w:rsidRPr="00F61246">
        <w:rPr>
          <w:rFonts w:asciiTheme="minorHAnsi" w:hAnsiTheme="minorHAnsi" w:cs="Arial"/>
          <w:szCs w:val="24"/>
        </w:rPr>
        <w:t xml:space="preserve">Son requisitos para </w:t>
      </w:r>
      <w:r w:rsidR="009C362E" w:rsidRPr="00F61246">
        <w:rPr>
          <w:rFonts w:asciiTheme="minorHAnsi" w:hAnsiTheme="minorHAnsi" w:cs="Arial"/>
          <w:szCs w:val="24"/>
        </w:rPr>
        <w:t xml:space="preserve">que el estudiante </w:t>
      </w:r>
      <w:r w:rsidRPr="00F61246">
        <w:rPr>
          <w:rFonts w:asciiTheme="minorHAnsi" w:hAnsiTheme="minorHAnsi" w:cs="Arial"/>
          <w:szCs w:val="24"/>
        </w:rPr>
        <w:t>particip</w:t>
      </w:r>
      <w:r w:rsidR="009C362E" w:rsidRPr="00F61246">
        <w:rPr>
          <w:rFonts w:asciiTheme="minorHAnsi" w:hAnsiTheme="minorHAnsi" w:cs="Arial"/>
          <w:szCs w:val="24"/>
        </w:rPr>
        <w:t>e</w:t>
      </w:r>
      <w:r w:rsidRPr="00F61246">
        <w:rPr>
          <w:rFonts w:asciiTheme="minorHAnsi" w:hAnsiTheme="minorHAnsi" w:cs="Arial"/>
          <w:szCs w:val="24"/>
        </w:rPr>
        <w:t xml:space="preserve"> reflexivamente del</w:t>
      </w:r>
      <w:r w:rsidR="004A150F" w:rsidRPr="00F61246">
        <w:rPr>
          <w:rFonts w:asciiTheme="minorHAnsi" w:hAnsiTheme="minorHAnsi" w:cs="Arial"/>
          <w:szCs w:val="24"/>
        </w:rPr>
        <w:t xml:space="preserve"> </w:t>
      </w:r>
      <w:r w:rsidR="004A150F" w:rsidRPr="00F61246">
        <w:rPr>
          <w:rFonts w:asciiTheme="minorHAnsi" w:hAnsiTheme="minorHAnsi" w:cs="Arial"/>
          <w:i/>
          <w:szCs w:val="24"/>
        </w:rPr>
        <w:t>Taller de Práctica de la Enseñanza,</w:t>
      </w:r>
      <w:r w:rsidR="00BB1983" w:rsidRPr="00F61246">
        <w:rPr>
          <w:rFonts w:asciiTheme="minorHAnsi" w:hAnsiTheme="minorHAnsi" w:cs="Arial"/>
          <w:szCs w:val="24"/>
        </w:rPr>
        <w:t xml:space="preserve"> lo siguiente</w:t>
      </w:r>
      <w:r w:rsidR="00E874EF" w:rsidRPr="00F61246">
        <w:rPr>
          <w:rFonts w:asciiTheme="minorHAnsi" w:hAnsiTheme="minorHAnsi" w:cs="Arial"/>
          <w:szCs w:val="24"/>
        </w:rPr>
        <w:t>:</w:t>
      </w:r>
    </w:p>
    <w:p w:rsidR="004A150F" w:rsidRPr="00F61246" w:rsidRDefault="001D3B7E" w:rsidP="00F61246">
      <w:pPr>
        <w:spacing w:before="120" w:after="120" w:line="360" w:lineRule="auto"/>
        <w:ind w:left="840"/>
        <w:jc w:val="both"/>
        <w:rPr>
          <w:rFonts w:asciiTheme="minorHAnsi" w:hAnsiTheme="minorHAnsi" w:cs="Arial"/>
          <w:bCs/>
          <w:szCs w:val="24"/>
        </w:rPr>
      </w:pPr>
      <w:r w:rsidRPr="00F61246">
        <w:rPr>
          <w:rFonts w:asciiTheme="minorHAnsi" w:hAnsiTheme="minorHAnsi" w:cs="Arial"/>
          <w:bCs/>
          <w:szCs w:val="24"/>
          <w:u w:val="single"/>
        </w:rPr>
        <w:t>-</w:t>
      </w:r>
      <w:r w:rsidR="00E874EF" w:rsidRPr="00F61246">
        <w:rPr>
          <w:rFonts w:asciiTheme="minorHAnsi" w:hAnsiTheme="minorHAnsi" w:cs="Arial"/>
          <w:bCs/>
          <w:szCs w:val="24"/>
          <w:u w:val="single"/>
        </w:rPr>
        <w:t>El d</w:t>
      </w:r>
      <w:r w:rsidR="00FA1BFA" w:rsidRPr="00F61246">
        <w:rPr>
          <w:rFonts w:asciiTheme="minorHAnsi" w:hAnsiTheme="minorHAnsi" w:cs="Arial"/>
          <w:bCs/>
          <w:szCs w:val="24"/>
          <w:u w:val="single"/>
        </w:rPr>
        <w:t xml:space="preserve">esarrollo </w:t>
      </w:r>
      <w:r w:rsidR="004A150F" w:rsidRPr="00F61246">
        <w:rPr>
          <w:rFonts w:asciiTheme="minorHAnsi" w:hAnsiTheme="minorHAnsi" w:cs="Arial"/>
          <w:bCs/>
          <w:szCs w:val="24"/>
          <w:u w:val="single"/>
        </w:rPr>
        <w:t xml:space="preserve">permanente </w:t>
      </w:r>
      <w:r w:rsidR="00FA1BFA" w:rsidRPr="00F61246">
        <w:rPr>
          <w:rFonts w:asciiTheme="minorHAnsi" w:hAnsiTheme="minorHAnsi" w:cs="Arial"/>
          <w:bCs/>
          <w:szCs w:val="24"/>
          <w:u w:val="single"/>
        </w:rPr>
        <w:t>del propio diario de itinerancia de las prácticas</w:t>
      </w:r>
      <w:r w:rsidR="00FA1BFA" w:rsidRPr="00F61246">
        <w:rPr>
          <w:rFonts w:asciiTheme="minorHAnsi" w:hAnsiTheme="minorHAnsi" w:cs="Arial"/>
          <w:bCs/>
          <w:szCs w:val="24"/>
        </w:rPr>
        <w:t xml:space="preserve">. </w:t>
      </w:r>
      <w:r w:rsidR="00BB1983" w:rsidRPr="00F61246">
        <w:rPr>
          <w:rFonts w:asciiTheme="minorHAnsi" w:hAnsiTheme="minorHAnsi" w:cs="Arial"/>
          <w:bCs/>
          <w:szCs w:val="24"/>
        </w:rPr>
        <w:t>Para posibilitar el posterior t</w:t>
      </w:r>
      <w:r w:rsidR="00FA1BFA" w:rsidRPr="00F61246">
        <w:rPr>
          <w:rFonts w:asciiTheme="minorHAnsi" w:hAnsiTheme="minorHAnsi" w:cs="Arial"/>
          <w:bCs/>
          <w:szCs w:val="24"/>
        </w:rPr>
        <w:t xml:space="preserve">rabajo de </w:t>
      </w:r>
      <w:proofErr w:type="spellStart"/>
      <w:r w:rsidR="00FA1BFA" w:rsidRPr="00F61246">
        <w:rPr>
          <w:rFonts w:asciiTheme="minorHAnsi" w:hAnsiTheme="minorHAnsi" w:cs="Arial"/>
          <w:bCs/>
          <w:szCs w:val="24"/>
        </w:rPr>
        <w:t>metacognición</w:t>
      </w:r>
      <w:proofErr w:type="spellEnd"/>
      <w:r w:rsidR="00FA1BFA" w:rsidRPr="00F61246">
        <w:rPr>
          <w:rFonts w:asciiTheme="minorHAnsi" w:hAnsiTheme="minorHAnsi" w:cs="Arial"/>
          <w:bCs/>
          <w:szCs w:val="24"/>
        </w:rPr>
        <w:t xml:space="preserve">, a partir de las ideas que construyen, los planteamientos, las vivencias </w:t>
      </w:r>
      <w:r w:rsidR="004A150F" w:rsidRPr="00F61246">
        <w:rPr>
          <w:rFonts w:asciiTheme="minorHAnsi" w:hAnsiTheme="minorHAnsi" w:cs="Arial"/>
          <w:bCs/>
          <w:szCs w:val="24"/>
        </w:rPr>
        <w:t>en el aula,</w:t>
      </w:r>
      <w:r w:rsidR="00FA1BFA" w:rsidRPr="00F61246">
        <w:rPr>
          <w:rFonts w:asciiTheme="minorHAnsi" w:hAnsiTheme="minorHAnsi" w:cs="Arial"/>
          <w:bCs/>
          <w:szCs w:val="24"/>
        </w:rPr>
        <w:t xml:space="preserve"> las ratificaciones, rectificaciones de la propia concepción de enseñanza, las prácticas propiamente dichas, el trabajo de diálogo con los autores, etc.</w:t>
      </w:r>
      <w:r w:rsidR="00BB1983" w:rsidRPr="00F61246">
        <w:rPr>
          <w:rFonts w:asciiTheme="minorHAnsi" w:hAnsiTheme="minorHAnsi" w:cs="Arial"/>
          <w:bCs/>
          <w:szCs w:val="24"/>
        </w:rPr>
        <w:t xml:space="preserve"> </w:t>
      </w:r>
    </w:p>
    <w:p w:rsidR="004A150F" w:rsidRPr="00F61246" w:rsidRDefault="004A150F" w:rsidP="00F61246">
      <w:pPr>
        <w:spacing w:before="120" w:after="120" w:line="360" w:lineRule="auto"/>
        <w:ind w:left="840"/>
        <w:jc w:val="both"/>
        <w:rPr>
          <w:rFonts w:asciiTheme="minorHAnsi" w:hAnsiTheme="minorHAnsi" w:cs="Arial"/>
          <w:bCs/>
          <w:szCs w:val="24"/>
        </w:rPr>
      </w:pPr>
      <w:r w:rsidRPr="00F61246">
        <w:rPr>
          <w:rFonts w:asciiTheme="minorHAnsi" w:hAnsiTheme="minorHAnsi" w:cs="Arial"/>
          <w:bCs/>
          <w:szCs w:val="24"/>
        </w:rPr>
        <w:t xml:space="preserve">-Escribir, a partir de los registros, </w:t>
      </w:r>
      <w:r w:rsidR="00BB1983" w:rsidRPr="00F61246">
        <w:rPr>
          <w:rFonts w:asciiTheme="minorHAnsi" w:hAnsiTheme="minorHAnsi" w:cs="Arial"/>
          <w:bCs/>
          <w:szCs w:val="24"/>
          <w:u w:val="single"/>
        </w:rPr>
        <w:t>crónica de clases</w:t>
      </w:r>
      <w:r w:rsidR="00BB1983" w:rsidRPr="00F61246">
        <w:rPr>
          <w:rFonts w:asciiTheme="minorHAnsi" w:hAnsiTheme="minorHAnsi" w:cs="Arial"/>
          <w:bCs/>
          <w:szCs w:val="24"/>
        </w:rPr>
        <w:t xml:space="preserve"> que</w:t>
      </w:r>
      <w:r w:rsidRPr="00F61246">
        <w:rPr>
          <w:rFonts w:asciiTheme="minorHAnsi" w:hAnsiTheme="minorHAnsi" w:cs="Arial"/>
          <w:bCs/>
          <w:szCs w:val="24"/>
        </w:rPr>
        <w:t>,</w:t>
      </w:r>
      <w:r w:rsidR="00BB1983" w:rsidRPr="00F61246">
        <w:rPr>
          <w:rFonts w:asciiTheme="minorHAnsi" w:hAnsiTheme="minorHAnsi" w:cs="Arial"/>
          <w:bCs/>
          <w:szCs w:val="24"/>
        </w:rPr>
        <w:t xml:space="preserve"> posibiliten </w:t>
      </w:r>
      <w:r w:rsidRPr="00F61246">
        <w:rPr>
          <w:rFonts w:asciiTheme="minorHAnsi" w:hAnsiTheme="minorHAnsi" w:cs="Arial"/>
          <w:bCs/>
          <w:szCs w:val="24"/>
        </w:rPr>
        <w:t>el</w:t>
      </w:r>
      <w:r w:rsidR="00BB1983" w:rsidRPr="00F61246">
        <w:rPr>
          <w:rFonts w:asciiTheme="minorHAnsi" w:hAnsiTheme="minorHAnsi" w:cs="Arial"/>
          <w:bCs/>
          <w:szCs w:val="24"/>
        </w:rPr>
        <w:t xml:space="preserve"> análisis en el taller de práctica</w:t>
      </w:r>
      <w:r w:rsidRPr="00F61246">
        <w:rPr>
          <w:rFonts w:asciiTheme="minorHAnsi" w:hAnsiTheme="minorHAnsi" w:cs="Arial"/>
          <w:bCs/>
          <w:szCs w:val="24"/>
        </w:rPr>
        <w:t>, así</w:t>
      </w:r>
      <w:r w:rsidR="00BB1983" w:rsidRPr="00F61246">
        <w:rPr>
          <w:rFonts w:asciiTheme="minorHAnsi" w:hAnsiTheme="minorHAnsi" w:cs="Arial"/>
          <w:bCs/>
          <w:szCs w:val="24"/>
        </w:rPr>
        <w:t xml:space="preserve"> como en las Didácticas </w:t>
      </w:r>
      <w:r w:rsidRPr="00F61246">
        <w:rPr>
          <w:rFonts w:asciiTheme="minorHAnsi" w:hAnsiTheme="minorHAnsi" w:cs="Arial"/>
          <w:bCs/>
          <w:szCs w:val="24"/>
        </w:rPr>
        <w:t>E</w:t>
      </w:r>
      <w:r w:rsidR="00BB1983" w:rsidRPr="00F61246">
        <w:rPr>
          <w:rFonts w:asciiTheme="minorHAnsi" w:hAnsiTheme="minorHAnsi" w:cs="Arial"/>
          <w:bCs/>
          <w:szCs w:val="24"/>
        </w:rPr>
        <w:t>specíficas.</w:t>
      </w:r>
      <w:r w:rsidR="001D3B7E" w:rsidRPr="00F61246">
        <w:rPr>
          <w:rFonts w:asciiTheme="minorHAnsi" w:hAnsiTheme="minorHAnsi" w:cs="Arial"/>
          <w:bCs/>
          <w:szCs w:val="24"/>
        </w:rPr>
        <w:t xml:space="preserve"> </w:t>
      </w:r>
      <w:r w:rsidR="001D3B7E" w:rsidRPr="00F61246">
        <w:rPr>
          <w:rFonts w:asciiTheme="minorHAnsi" w:hAnsiTheme="minorHAnsi" w:cs="Arial"/>
          <w:bCs/>
          <w:szCs w:val="24"/>
          <w:u w:val="single"/>
        </w:rPr>
        <w:t>(</w:t>
      </w:r>
      <w:r w:rsidRPr="00F61246">
        <w:rPr>
          <w:rFonts w:asciiTheme="minorHAnsi" w:hAnsiTheme="minorHAnsi" w:cs="Arial"/>
          <w:bCs/>
          <w:szCs w:val="24"/>
        </w:rPr>
        <w:t>El diario de itinerancia, puede posteriormente</w:t>
      </w:r>
      <w:r w:rsidR="001D3B7E" w:rsidRPr="00F61246">
        <w:rPr>
          <w:rFonts w:asciiTheme="minorHAnsi" w:hAnsiTheme="minorHAnsi" w:cs="Arial"/>
          <w:bCs/>
          <w:szCs w:val="24"/>
        </w:rPr>
        <w:t>,</w:t>
      </w:r>
      <w:r w:rsidRPr="00F61246">
        <w:rPr>
          <w:rFonts w:asciiTheme="minorHAnsi" w:hAnsiTheme="minorHAnsi" w:cs="Arial"/>
          <w:bCs/>
          <w:szCs w:val="24"/>
        </w:rPr>
        <w:t xml:space="preserve"> ayudar a construir estas crónicas</w:t>
      </w:r>
      <w:r w:rsidR="001D3B7E" w:rsidRPr="00F61246">
        <w:rPr>
          <w:rFonts w:asciiTheme="minorHAnsi" w:hAnsiTheme="minorHAnsi" w:cs="Arial"/>
          <w:bCs/>
          <w:szCs w:val="24"/>
        </w:rPr>
        <w:t>)</w:t>
      </w:r>
      <w:r w:rsidRPr="00F61246">
        <w:rPr>
          <w:rFonts w:asciiTheme="minorHAnsi" w:hAnsiTheme="minorHAnsi" w:cs="Arial"/>
          <w:bCs/>
          <w:szCs w:val="24"/>
        </w:rPr>
        <w:t xml:space="preserve">. </w:t>
      </w:r>
    </w:p>
    <w:p w:rsidR="004A150F" w:rsidRPr="00F61246" w:rsidRDefault="004A150F" w:rsidP="00F61246">
      <w:pPr>
        <w:spacing w:before="120" w:after="120" w:line="360" w:lineRule="auto"/>
        <w:ind w:left="540"/>
        <w:jc w:val="both"/>
        <w:rPr>
          <w:rFonts w:asciiTheme="minorHAnsi" w:hAnsiTheme="minorHAnsi" w:cs="Arial"/>
          <w:i/>
          <w:szCs w:val="24"/>
        </w:rPr>
      </w:pPr>
      <w:r w:rsidRPr="00F61246">
        <w:rPr>
          <w:rFonts w:asciiTheme="minorHAnsi" w:hAnsiTheme="minorHAnsi" w:cs="Arial"/>
          <w:i/>
          <w:szCs w:val="24"/>
        </w:rPr>
        <w:t>Se propone este trabajo,</w:t>
      </w:r>
      <w:r w:rsidRPr="00F61246">
        <w:rPr>
          <w:rFonts w:asciiTheme="minorHAnsi" w:hAnsiTheme="minorHAnsi" w:cs="Arial"/>
          <w:szCs w:val="24"/>
        </w:rPr>
        <w:t xml:space="preserve"> con la intencionalidad de </w:t>
      </w:r>
      <w:r w:rsidRPr="00F61246">
        <w:rPr>
          <w:rFonts w:asciiTheme="minorHAnsi" w:hAnsiTheme="minorHAnsi" w:cs="Arial"/>
          <w:i/>
          <w:szCs w:val="24"/>
        </w:rPr>
        <w:t>acompañar los distintos niveles de reflexividad</w:t>
      </w:r>
      <w:r w:rsidRPr="00F61246">
        <w:rPr>
          <w:rFonts w:asciiTheme="minorHAnsi" w:hAnsiTheme="minorHAnsi" w:cs="Arial"/>
          <w:szCs w:val="24"/>
        </w:rPr>
        <w:t>, en las diferentes instancias de las prácticas de enseñanza–</w:t>
      </w:r>
      <w:r w:rsidRPr="00F61246">
        <w:rPr>
          <w:rFonts w:asciiTheme="minorHAnsi" w:hAnsiTheme="minorHAnsi" w:cs="Arial"/>
          <w:i/>
          <w:szCs w:val="24"/>
        </w:rPr>
        <w:t>en los talleres, en los trabajos de campo, en las prácticas de acompañamiento en el aula a un maestro y, en las prácticas de enseñanza.</w:t>
      </w:r>
    </w:p>
    <w:p w:rsidR="009C362E" w:rsidRDefault="009C362E" w:rsidP="00F61246">
      <w:pPr>
        <w:spacing w:before="120" w:line="360" w:lineRule="auto"/>
        <w:ind w:left="840"/>
        <w:jc w:val="both"/>
        <w:rPr>
          <w:rFonts w:asciiTheme="minorHAnsi" w:hAnsiTheme="minorHAnsi" w:cs="Arial"/>
          <w:b/>
          <w:szCs w:val="24"/>
          <w:u w:val="single"/>
          <w:lang w:val="es-ES_tradnl"/>
        </w:rPr>
      </w:pPr>
    </w:p>
    <w:p w:rsidR="006314F8" w:rsidRDefault="006314F8" w:rsidP="00F61246">
      <w:pPr>
        <w:spacing w:before="120" w:line="360" w:lineRule="auto"/>
        <w:ind w:left="840"/>
        <w:jc w:val="both"/>
        <w:rPr>
          <w:rFonts w:asciiTheme="minorHAnsi" w:hAnsiTheme="minorHAnsi" w:cs="Arial"/>
          <w:b/>
          <w:szCs w:val="24"/>
          <w:u w:val="single"/>
          <w:lang w:val="es-ES_tradnl"/>
        </w:rPr>
      </w:pPr>
    </w:p>
    <w:p w:rsidR="006314F8" w:rsidRDefault="006314F8" w:rsidP="00F61246">
      <w:pPr>
        <w:spacing w:before="120" w:line="360" w:lineRule="auto"/>
        <w:ind w:left="840"/>
        <w:jc w:val="both"/>
        <w:rPr>
          <w:rFonts w:asciiTheme="minorHAnsi" w:hAnsiTheme="minorHAnsi" w:cs="Arial"/>
          <w:b/>
          <w:szCs w:val="24"/>
          <w:u w:val="single"/>
          <w:lang w:val="es-ES_tradnl"/>
        </w:rPr>
      </w:pPr>
    </w:p>
    <w:p w:rsidR="006314F8" w:rsidRDefault="006314F8" w:rsidP="00F61246">
      <w:pPr>
        <w:spacing w:before="120" w:line="360" w:lineRule="auto"/>
        <w:ind w:left="840"/>
        <w:jc w:val="both"/>
        <w:rPr>
          <w:rFonts w:asciiTheme="minorHAnsi" w:hAnsiTheme="minorHAnsi" w:cs="Arial"/>
          <w:b/>
          <w:szCs w:val="24"/>
          <w:u w:val="single"/>
          <w:lang w:val="es-ES_tradnl"/>
        </w:rPr>
      </w:pPr>
    </w:p>
    <w:p w:rsidR="00BB1983" w:rsidRPr="00F61246" w:rsidRDefault="009C362E" w:rsidP="00F61246">
      <w:pPr>
        <w:spacing w:before="120" w:line="360" w:lineRule="auto"/>
        <w:ind w:left="840"/>
        <w:jc w:val="both"/>
        <w:rPr>
          <w:rFonts w:asciiTheme="minorHAnsi" w:hAnsiTheme="minorHAnsi" w:cs="Arial"/>
          <w:szCs w:val="24"/>
          <w:lang w:val="es-ES_tradnl"/>
        </w:rPr>
      </w:pPr>
      <w:r w:rsidRPr="00F61246">
        <w:rPr>
          <w:rFonts w:asciiTheme="minorHAnsi" w:hAnsiTheme="minorHAnsi" w:cs="Arial"/>
          <w:b/>
          <w:szCs w:val="24"/>
          <w:u w:val="single"/>
          <w:lang w:val="es-ES_tradnl"/>
        </w:rPr>
        <w:t>EL TRABAJO DE EN LAS ESCUELAS ASOCIADAS A LAS PRÁCTICAS DE ENSEÑANZA</w:t>
      </w:r>
      <w:r w:rsidRPr="00F61246">
        <w:rPr>
          <w:rFonts w:asciiTheme="minorHAnsi" w:hAnsiTheme="minorHAnsi" w:cs="Arial"/>
          <w:b/>
          <w:szCs w:val="24"/>
          <w:lang w:val="es-ES_tradnl"/>
        </w:rPr>
        <w:t xml:space="preserve">. </w:t>
      </w:r>
    </w:p>
    <w:p w:rsidR="00E874EF" w:rsidRPr="00F61246" w:rsidRDefault="00BB1983" w:rsidP="00F61246">
      <w:pPr>
        <w:spacing w:before="120" w:line="360" w:lineRule="auto"/>
        <w:ind w:left="840" w:firstLine="576"/>
        <w:jc w:val="both"/>
        <w:rPr>
          <w:rFonts w:asciiTheme="minorHAnsi" w:hAnsiTheme="minorHAnsi" w:cs="Arial"/>
          <w:szCs w:val="24"/>
          <w:lang w:val="es-ES_tradnl"/>
        </w:rPr>
      </w:pPr>
      <w:r w:rsidRPr="00F61246">
        <w:rPr>
          <w:rFonts w:asciiTheme="minorHAnsi" w:hAnsiTheme="minorHAnsi" w:cs="Arial"/>
          <w:szCs w:val="24"/>
          <w:lang w:val="es-ES_tradnl"/>
        </w:rPr>
        <w:t>-</w:t>
      </w:r>
      <w:r w:rsidR="004A150F" w:rsidRPr="00F61246">
        <w:rPr>
          <w:rFonts w:asciiTheme="minorHAnsi" w:hAnsiTheme="minorHAnsi" w:cs="Arial"/>
          <w:szCs w:val="24"/>
          <w:lang w:val="es-ES_tradnl"/>
        </w:rPr>
        <w:t>R</w:t>
      </w:r>
      <w:r w:rsidR="00E874EF" w:rsidRPr="00F61246">
        <w:rPr>
          <w:rFonts w:asciiTheme="minorHAnsi" w:hAnsiTheme="minorHAnsi" w:cs="Arial"/>
          <w:szCs w:val="24"/>
          <w:lang w:val="es-ES_tradnl"/>
        </w:rPr>
        <w:t xml:space="preserve">ealizarán </w:t>
      </w:r>
      <w:r w:rsidR="00E874EF" w:rsidRPr="00F61246">
        <w:rPr>
          <w:rFonts w:asciiTheme="minorHAnsi" w:hAnsiTheme="minorHAnsi" w:cs="Arial"/>
          <w:i/>
          <w:szCs w:val="24"/>
          <w:lang w:val="es-ES_tradnl"/>
        </w:rPr>
        <w:t>distintos tipos de acercamiento a las escuelas asociadas a las prácticas</w:t>
      </w:r>
      <w:r w:rsidR="004A150F" w:rsidRPr="00F61246">
        <w:rPr>
          <w:rFonts w:asciiTheme="minorHAnsi" w:hAnsiTheme="minorHAnsi" w:cs="Arial"/>
          <w:szCs w:val="24"/>
          <w:lang w:val="es-ES_tradnl"/>
        </w:rPr>
        <w:t>, a saber</w:t>
      </w:r>
      <w:r w:rsidRPr="00F61246">
        <w:rPr>
          <w:rFonts w:asciiTheme="minorHAnsi" w:hAnsiTheme="minorHAnsi" w:cs="Arial"/>
          <w:szCs w:val="24"/>
          <w:lang w:val="es-ES_tradnl"/>
        </w:rPr>
        <w:t>:</w:t>
      </w:r>
      <w:r w:rsidR="00E874EF" w:rsidRPr="00F61246">
        <w:rPr>
          <w:rFonts w:asciiTheme="minorHAnsi" w:hAnsiTheme="minorHAnsi" w:cs="Arial"/>
          <w:szCs w:val="24"/>
          <w:lang w:val="es-ES_tradnl"/>
        </w:rPr>
        <w:t xml:space="preserve"> </w:t>
      </w:r>
    </w:p>
    <w:p w:rsidR="00E874EF" w:rsidRPr="00F61246" w:rsidRDefault="00BB1983" w:rsidP="00F61246">
      <w:pPr>
        <w:spacing w:before="120" w:line="360" w:lineRule="auto"/>
        <w:ind w:left="51"/>
        <w:jc w:val="both"/>
        <w:rPr>
          <w:rFonts w:asciiTheme="minorHAnsi" w:hAnsiTheme="minorHAnsi" w:cs="Arial"/>
          <w:i/>
          <w:szCs w:val="24"/>
          <w:lang w:val="es-ES_tradnl"/>
        </w:rPr>
      </w:pPr>
      <w:r w:rsidRPr="00F61246">
        <w:rPr>
          <w:rFonts w:asciiTheme="minorHAnsi" w:hAnsiTheme="minorHAnsi" w:cs="Arial"/>
          <w:b/>
          <w:szCs w:val="24"/>
          <w:lang w:val="es-ES_tradnl"/>
        </w:rPr>
        <w:t xml:space="preserve">a- </w:t>
      </w:r>
      <w:r w:rsidR="00E874EF" w:rsidRPr="00F61246">
        <w:rPr>
          <w:rFonts w:asciiTheme="minorHAnsi" w:hAnsiTheme="minorHAnsi" w:cs="Arial"/>
          <w:b/>
          <w:smallCaps/>
          <w:szCs w:val="24"/>
          <w:u w:val="single"/>
          <w:lang w:val="es-ES_tradnl"/>
        </w:rPr>
        <w:t>Primer momento</w:t>
      </w:r>
      <w:r w:rsidR="00E874EF" w:rsidRPr="00F61246">
        <w:rPr>
          <w:rFonts w:asciiTheme="minorHAnsi" w:hAnsiTheme="minorHAnsi" w:cs="Arial"/>
          <w:b/>
          <w:smallCaps/>
          <w:szCs w:val="24"/>
          <w:lang w:val="es-ES_tradnl"/>
        </w:rPr>
        <w:t xml:space="preserve">: </w:t>
      </w:r>
      <w:r w:rsidR="000F59C1" w:rsidRPr="00F61246">
        <w:rPr>
          <w:rFonts w:asciiTheme="minorHAnsi" w:hAnsiTheme="minorHAnsi" w:cs="Arial"/>
          <w:b/>
          <w:smallCaps/>
          <w:szCs w:val="24"/>
          <w:lang w:val="es-ES_tradnl"/>
        </w:rPr>
        <w:t>A</w:t>
      </w:r>
      <w:r w:rsidR="00E874EF" w:rsidRPr="00F61246">
        <w:rPr>
          <w:rFonts w:asciiTheme="minorHAnsi" w:hAnsiTheme="minorHAnsi" w:cs="Arial"/>
          <w:b/>
          <w:smallCaps/>
          <w:szCs w:val="24"/>
          <w:lang w:val="es-ES_tradnl"/>
        </w:rPr>
        <w:t>proximación y contextualización de</w:t>
      </w:r>
      <w:r w:rsidR="004A150F" w:rsidRPr="00F61246">
        <w:rPr>
          <w:rFonts w:asciiTheme="minorHAnsi" w:hAnsiTheme="minorHAnsi" w:cs="Arial"/>
          <w:b/>
          <w:smallCaps/>
          <w:szCs w:val="24"/>
          <w:lang w:val="es-ES_tradnl"/>
        </w:rPr>
        <w:t xml:space="preserve"> la institución, de</w:t>
      </w:r>
      <w:r w:rsidR="00E874EF" w:rsidRPr="00F61246">
        <w:rPr>
          <w:rFonts w:asciiTheme="minorHAnsi" w:hAnsiTheme="minorHAnsi" w:cs="Arial"/>
          <w:b/>
          <w:smallCaps/>
          <w:szCs w:val="24"/>
          <w:lang w:val="es-ES_tradnl"/>
        </w:rPr>
        <w:t>sde el aula.</w:t>
      </w:r>
      <w:r w:rsidR="00E874EF" w:rsidRPr="00F61246">
        <w:rPr>
          <w:rFonts w:asciiTheme="minorHAnsi" w:hAnsiTheme="minorHAnsi" w:cs="Arial"/>
          <w:szCs w:val="24"/>
          <w:lang w:val="es-ES_tradnl"/>
        </w:rPr>
        <w:t xml:space="preserve"> </w:t>
      </w:r>
      <w:r w:rsidR="004A150F" w:rsidRPr="00F61246">
        <w:rPr>
          <w:rFonts w:asciiTheme="minorHAnsi" w:hAnsiTheme="minorHAnsi" w:cs="Arial"/>
          <w:szCs w:val="24"/>
          <w:lang w:val="es-ES_tradnl"/>
        </w:rPr>
        <w:t>De manera que,</w:t>
      </w:r>
      <w:r w:rsidR="00E874EF" w:rsidRPr="00F61246">
        <w:rPr>
          <w:rFonts w:asciiTheme="minorHAnsi" w:hAnsiTheme="minorHAnsi" w:cs="Arial"/>
          <w:szCs w:val="24"/>
          <w:lang w:val="es-ES_tradnl"/>
        </w:rPr>
        <w:t xml:space="preserve"> les posibilite </w:t>
      </w:r>
      <w:r w:rsidR="00E874EF" w:rsidRPr="00F61246">
        <w:rPr>
          <w:rFonts w:asciiTheme="minorHAnsi" w:hAnsiTheme="minorHAnsi" w:cs="Arial"/>
          <w:i/>
          <w:szCs w:val="24"/>
          <w:lang w:val="es-ES_tradnl"/>
        </w:rPr>
        <w:t xml:space="preserve">relacionar las prácticas de la enseñanza, el aula, la cotidianeidad escolar. </w:t>
      </w:r>
    </w:p>
    <w:p w:rsidR="00E874EF" w:rsidRPr="00F61246" w:rsidRDefault="00FC265E" w:rsidP="00F61246">
      <w:pPr>
        <w:spacing w:before="120" w:line="360" w:lineRule="auto"/>
        <w:ind w:left="51" w:firstLine="657"/>
        <w:jc w:val="both"/>
        <w:rPr>
          <w:rFonts w:asciiTheme="minorHAnsi" w:hAnsiTheme="minorHAnsi" w:cs="Arial"/>
          <w:b/>
          <w:szCs w:val="24"/>
          <w:lang w:val="es-ES_tradnl"/>
        </w:rPr>
      </w:pPr>
      <w:r w:rsidRPr="00F61246">
        <w:rPr>
          <w:rFonts w:asciiTheme="minorHAnsi" w:hAnsiTheme="minorHAnsi" w:cs="Arial"/>
          <w:szCs w:val="24"/>
          <w:lang w:val="es-ES_tradnl"/>
        </w:rPr>
        <w:t xml:space="preserve">Instancia que le </w:t>
      </w:r>
      <w:r w:rsidR="00974E55" w:rsidRPr="00F61246">
        <w:rPr>
          <w:rFonts w:asciiTheme="minorHAnsi" w:hAnsiTheme="minorHAnsi" w:cs="Arial"/>
          <w:szCs w:val="24"/>
          <w:lang w:val="es-ES_tradnl"/>
        </w:rPr>
        <w:t>posibilitará</w:t>
      </w:r>
      <w:r w:rsidR="00E874EF" w:rsidRPr="00F61246">
        <w:rPr>
          <w:rFonts w:asciiTheme="minorHAnsi" w:hAnsiTheme="minorHAnsi" w:cs="Arial"/>
          <w:szCs w:val="24"/>
          <w:lang w:val="es-ES_tradnl"/>
        </w:rPr>
        <w:t xml:space="preserve"> avanzar con el objeto de reflexión y análisis en la</w:t>
      </w:r>
      <w:r w:rsidR="00E874EF" w:rsidRPr="00F61246">
        <w:rPr>
          <w:rFonts w:asciiTheme="minorHAnsi" w:hAnsiTheme="minorHAnsi" w:cs="Arial"/>
          <w:b/>
          <w:szCs w:val="24"/>
          <w:lang w:val="es-ES_tradnl"/>
        </w:rPr>
        <w:t xml:space="preserve"> Construcción de las prácticas de enseñanza.</w:t>
      </w:r>
      <w:r w:rsidRPr="00F61246">
        <w:rPr>
          <w:rFonts w:asciiTheme="minorHAnsi" w:hAnsiTheme="minorHAnsi" w:cs="Arial"/>
          <w:b/>
          <w:szCs w:val="24"/>
          <w:lang w:val="es-ES_tradnl"/>
        </w:rPr>
        <w:t xml:space="preserve"> </w:t>
      </w:r>
    </w:p>
    <w:p w:rsidR="00FC265E" w:rsidRPr="00F61246" w:rsidRDefault="008B5AF7" w:rsidP="00F61246">
      <w:pPr>
        <w:spacing w:before="120" w:line="360" w:lineRule="auto"/>
        <w:ind w:left="51" w:firstLine="657"/>
        <w:jc w:val="both"/>
        <w:rPr>
          <w:rFonts w:asciiTheme="minorHAnsi" w:hAnsiTheme="minorHAnsi" w:cs="Arial"/>
          <w:b/>
          <w:szCs w:val="24"/>
          <w:lang w:val="es-ES_tradnl"/>
        </w:rPr>
      </w:pPr>
      <w:r w:rsidRPr="00F61246">
        <w:rPr>
          <w:rFonts w:asciiTheme="minorHAnsi" w:hAnsiTheme="minorHAnsi" w:cs="Arial"/>
          <w:b/>
          <w:szCs w:val="24"/>
          <w:lang w:val="es-ES_tradnl"/>
        </w:rPr>
        <w:t>Cronograma de trabajo en las escuelas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
        <w:gridCol w:w="830"/>
        <w:gridCol w:w="7252"/>
      </w:tblGrid>
      <w:tr w:rsidR="008B5AF7" w:rsidRPr="00F61246" w:rsidTr="00246CD0">
        <w:tc>
          <w:tcPr>
            <w:tcW w:w="0" w:type="auto"/>
          </w:tcPr>
          <w:p w:rsidR="00FC265E" w:rsidRPr="00F61246" w:rsidRDefault="00FC265E" w:rsidP="00F61246">
            <w:pPr>
              <w:spacing w:line="360" w:lineRule="auto"/>
              <w:rPr>
                <w:rFonts w:asciiTheme="minorHAnsi" w:hAnsiTheme="minorHAnsi" w:cs="Arial"/>
                <w:szCs w:val="24"/>
                <w:lang w:val="es-AR"/>
              </w:rPr>
            </w:pPr>
          </w:p>
          <w:p w:rsidR="00FC265E" w:rsidRPr="00F61246" w:rsidRDefault="00FC265E" w:rsidP="00F61246">
            <w:pPr>
              <w:spacing w:line="360" w:lineRule="auto"/>
              <w:rPr>
                <w:rFonts w:asciiTheme="minorHAnsi" w:hAnsiTheme="minorHAnsi" w:cs="Arial"/>
                <w:szCs w:val="24"/>
                <w:lang w:val="es-AR"/>
              </w:rPr>
            </w:pPr>
            <w:r w:rsidRPr="00F61246">
              <w:rPr>
                <w:rFonts w:asciiTheme="minorHAnsi" w:hAnsiTheme="minorHAnsi" w:cs="Arial"/>
                <w:szCs w:val="24"/>
                <w:lang w:val="es-AR"/>
              </w:rPr>
              <w:t>1º</w:t>
            </w:r>
          </w:p>
          <w:p w:rsidR="00FC265E" w:rsidRPr="00F61246" w:rsidRDefault="00FC265E" w:rsidP="00F61246">
            <w:pPr>
              <w:spacing w:line="360" w:lineRule="auto"/>
              <w:rPr>
                <w:rFonts w:asciiTheme="minorHAnsi" w:hAnsiTheme="minorHAnsi" w:cs="Arial"/>
                <w:szCs w:val="24"/>
                <w:lang w:val="es-AR"/>
              </w:rPr>
            </w:pPr>
            <w:proofErr w:type="spellStart"/>
            <w:r w:rsidRPr="00F61246">
              <w:rPr>
                <w:rFonts w:asciiTheme="minorHAnsi" w:hAnsiTheme="minorHAnsi" w:cs="Arial"/>
                <w:szCs w:val="24"/>
                <w:lang w:val="es-AR"/>
              </w:rPr>
              <w:t>Sem</w:t>
            </w:r>
            <w:proofErr w:type="spellEnd"/>
          </w:p>
        </w:tc>
        <w:tc>
          <w:tcPr>
            <w:tcW w:w="0" w:type="auto"/>
          </w:tcPr>
          <w:p w:rsidR="00FC265E" w:rsidRPr="00F61246" w:rsidRDefault="00FC265E" w:rsidP="00F61246">
            <w:pPr>
              <w:spacing w:line="360" w:lineRule="auto"/>
              <w:rPr>
                <w:rFonts w:asciiTheme="minorHAnsi" w:hAnsiTheme="minorHAnsi" w:cs="Arial"/>
                <w:color w:val="000080"/>
                <w:szCs w:val="24"/>
                <w:lang w:val="es-AR"/>
              </w:rPr>
            </w:pPr>
          </w:p>
          <w:p w:rsidR="00FC265E" w:rsidRPr="00F61246" w:rsidRDefault="00FC265E" w:rsidP="00F61246">
            <w:pPr>
              <w:spacing w:line="360" w:lineRule="auto"/>
              <w:rPr>
                <w:rFonts w:asciiTheme="minorHAnsi" w:hAnsiTheme="minorHAnsi" w:cs="Arial"/>
                <w:color w:val="000080"/>
                <w:szCs w:val="24"/>
                <w:lang w:val="es-AR"/>
              </w:rPr>
            </w:pPr>
            <w:r w:rsidRPr="00F61246">
              <w:rPr>
                <w:rFonts w:asciiTheme="minorHAnsi" w:hAnsiTheme="minorHAnsi" w:cs="Arial"/>
                <w:color w:val="000080"/>
                <w:szCs w:val="24"/>
                <w:lang w:val="es-AR"/>
              </w:rPr>
              <w:t>Junio</w:t>
            </w:r>
          </w:p>
          <w:p w:rsidR="00FC265E" w:rsidRPr="00F61246" w:rsidRDefault="00FC265E" w:rsidP="00F61246">
            <w:pPr>
              <w:spacing w:line="360" w:lineRule="auto"/>
              <w:rPr>
                <w:rFonts w:asciiTheme="minorHAnsi" w:hAnsiTheme="minorHAnsi" w:cs="Arial"/>
                <w:szCs w:val="24"/>
                <w:lang w:val="es-AR"/>
              </w:rPr>
            </w:pPr>
            <w:smartTag w:uri="urn:schemas-microsoft-com:office:smarttags" w:element="metricconverter">
              <w:smartTagPr>
                <w:attr w:name="ProductID" w:val="11 a"/>
              </w:smartTagPr>
              <w:r w:rsidRPr="00F61246">
                <w:rPr>
                  <w:rFonts w:asciiTheme="minorHAnsi" w:hAnsiTheme="minorHAnsi" w:cs="Arial"/>
                  <w:szCs w:val="24"/>
                  <w:lang w:val="es-AR"/>
                </w:rPr>
                <w:t>11 a</w:t>
              </w:r>
            </w:smartTag>
            <w:r w:rsidRPr="00F61246">
              <w:rPr>
                <w:rFonts w:asciiTheme="minorHAnsi" w:hAnsiTheme="minorHAnsi" w:cs="Arial"/>
                <w:szCs w:val="24"/>
                <w:lang w:val="es-AR"/>
              </w:rPr>
              <w:t xml:space="preserve"> 15</w:t>
            </w:r>
          </w:p>
        </w:tc>
        <w:tc>
          <w:tcPr>
            <w:tcW w:w="0" w:type="auto"/>
          </w:tcPr>
          <w:p w:rsidR="00FC265E" w:rsidRPr="00F61246" w:rsidRDefault="00FC265E" w:rsidP="00F61246">
            <w:pPr>
              <w:spacing w:line="360" w:lineRule="auto"/>
              <w:rPr>
                <w:rFonts w:asciiTheme="minorHAnsi" w:hAnsiTheme="minorHAnsi" w:cs="Arial"/>
                <w:szCs w:val="24"/>
                <w:lang w:val="es-AR"/>
              </w:rPr>
            </w:pPr>
          </w:p>
          <w:p w:rsidR="00FC265E" w:rsidRPr="00F61246" w:rsidRDefault="00FC265E" w:rsidP="00F61246">
            <w:pPr>
              <w:spacing w:line="360" w:lineRule="auto"/>
              <w:rPr>
                <w:rFonts w:asciiTheme="minorHAnsi" w:hAnsiTheme="minorHAnsi" w:cs="Arial"/>
                <w:szCs w:val="24"/>
                <w:lang w:val="es-AR"/>
              </w:rPr>
            </w:pPr>
            <w:r w:rsidRPr="00F61246">
              <w:rPr>
                <w:rFonts w:asciiTheme="minorHAnsi" w:hAnsiTheme="minorHAnsi" w:cs="Arial"/>
                <w:szCs w:val="24"/>
                <w:lang w:val="es-AR"/>
              </w:rPr>
              <w:t xml:space="preserve">Acercamiento a la institución, interiorización de la multiplicidad de actividades. Aproximación al </w:t>
            </w:r>
            <w:proofErr w:type="gramStart"/>
            <w:r w:rsidRPr="00F61246">
              <w:rPr>
                <w:rFonts w:asciiTheme="minorHAnsi" w:hAnsiTheme="minorHAnsi" w:cs="Arial"/>
                <w:szCs w:val="24"/>
                <w:lang w:val="es-AR"/>
              </w:rPr>
              <w:t>aula .</w:t>
            </w:r>
            <w:proofErr w:type="gramEnd"/>
          </w:p>
          <w:p w:rsidR="008B5AF7" w:rsidRPr="00F61246" w:rsidRDefault="008B5AF7" w:rsidP="00F61246">
            <w:pPr>
              <w:spacing w:line="360" w:lineRule="auto"/>
              <w:rPr>
                <w:rFonts w:asciiTheme="minorHAnsi" w:hAnsiTheme="minorHAnsi" w:cs="Arial"/>
                <w:b/>
                <w:szCs w:val="24"/>
                <w:lang w:val="es-AR"/>
              </w:rPr>
            </w:pPr>
            <w:r w:rsidRPr="00F61246">
              <w:rPr>
                <w:rFonts w:asciiTheme="minorHAnsi" w:hAnsiTheme="minorHAnsi" w:cs="Arial"/>
                <w:b/>
                <w:szCs w:val="24"/>
                <w:lang w:val="es-AR"/>
              </w:rPr>
              <w:t xml:space="preserve">1er Encuentro y diálogo con los maestros voluntarios para asumir las tutorías en esta instancia de prácticas de la enseñanza. </w:t>
            </w:r>
          </w:p>
        </w:tc>
      </w:tr>
    </w:tbl>
    <w:p w:rsidR="00FC265E" w:rsidRPr="00F61246" w:rsidRDefault="00FC265E" w:rsidP="00F61246">
      <w:pPr>
        <w:spacing w:before="120" w:line="360" w:lineRule="auto"/>
        <w:ind w:left="51" w:firstLine="657"/>
        <w:jc w:val="both"/>
        <w:rPr>
          <w:rFonts w:asciiTheme="minorHAnsi" w:hAnsiTheme="minorHAnsi" w:cs="Arial"/>
          <w:b/>
          <w:szCs w:val="24"/>
          <w:lang w:val="es-ES_tradnl"/>
        </w:rPr>
      </w:pPr>
    </w:p>
    <w:p w:rsidR="00FC265E" w:rsidRPr="00F61246" w:rsidRDefault="00FC265E" w:rsidP="00F61246">
      <w:pPr>
        <w:spacing w:before="120" w:line="360" w:lineRule="auto"/>
        <w:ind w:left="51"/>
        <w:jc w:val="both"/>
        <w:rPr>
          <w:rFonts w:asciiTheme="minorHAnsi" w:hAnsiTheme="minorHAnsi" w:cs="Arial"/>
          <w:szCs w:val="24"/>
          <w:lang w:val="es-ES_tradnl"/>
        </w:rPr>
      </w:pPr>
      <w:r w:rsidRPr="00F61246">
        <w:rPr>
          <w:rFonts w:asciiTheme="minorHAnsi" w:hAnsiTheme="minorHAnsi" w:cs="Arial"/>
          <w:i/>
          <w:szCs w:val="24"/>
          <w:lang w:val="es-ES_tradnl"/>
        </w:rPr>
        <w:t>E</w:t>
      </w:r>
      <w:r w:rsidR="000F59C1" w:rsidRPr="00F61246">
        <w:rPr>
          <w:rFonts w:asciiTheme="minorHAnsi" w:hAnsiTheme="minorHAnsi" w:cs="Arial"/>
          <w:i/>
          <w:szCs w:val="24"/>
          <w:lang w:val="es-ES_tradnl"/>
        </w:rPr>
        <w:t xml:space="preserve">sta instancia, pueda ser </w:t>
      </w:r>
      <w:r w:rsidR="00E874EF" w:rsidRPr="00F61246">
        <w:rPr>
          <w:rFonts w:asciiTheme="minorHAnsi" w:hAnsiTheme="minorHAnsi" w:cs="Arial"/>
          <w:i/>
          <w:szCs w:val="24"/>
          <w:lang w:val="es-ES_tradnl"/>
        </w:rPr>
        <w:t xml:space="preserve">acompañada </w:t>
      </w:r>
      <w:r w:rsidR="000F59C1" w:rsidRPr="00F61246">
        <w:rPr>
          <w:rFonts w:asciiTheme="minorHAnsi" w:hAnsiTheme="minorHAnsi" w:cs="Arial"/>
          <w:i/>
          <w:szCs w:val="24"/>
          <w:lang w:val="es-ES_tradnl"/>
        </w:rPr>
        <w:t>con orientaciones de las Didácticas Específicas para el análisis del contenido, el de los materiales curriculares, de manera tal de</w:t>
      </w:r>
      <w:r w:rsidR="00E874EF" w:rsidRPr="00F61246">
        <w:rPr>
          <w:rFonts w:asciiTheme="minorHAnsi" w:hAnsiTheme="minorHAnsi" w:cs="Arial"/>
          <w:i/>
          <w:szCs w:val="24"/>
          <w:lang w:val="es-ES_tradnl"/>
        </w:rPr>
        <w:t xml:space="preserve"> complementa</w:t>
      </w:r>
      <w:r w:rsidR="000F59C1" w:rsidRPr="00F61246">
        <w:rPr>
          <w:rFonts w:asciiTheme="minorHAnsi" w:hAnsiTheme="minorHAnsi" w:cs="Arial"/>
          <w:i/>
          <w:szCs w:val="24"/>
          <w:lang w:val="es-ES_tradnl"/>
        </w:rPr>
        <w:t>r</w:t>
      </w:r>
      <w:r w:rsidR="00E874EF" w:rsidRPr="00F61246">
        <w:rPr>
          <w:rFonts w:asciiTheme="minorHAnsi" w:hAnsiTheme="minorHAnsi" w:cs="Arial"/>
          <w:i/>
          <w:szCs w:val="24"/>
          <w:lang w:val="es-ES_tradnl"/>
        </w:rPr>
        <w:t xml:space="preserve"> el dispositivo de trabajo</w:t>
      </w:r>
      <w:r w:rsidR="000F59C1" w:rsidRPr="00F61246">
        <w:rPr>
          <w:rFonts w:asciiTheme="minorHAnsi" w:hAnsiTheme="minorHAnsi" w:cs="Arial"/>
          <w:i/>
          <w:szCs w:val="24"/>
          <w:lang w:val="es-ES_tradnl"/>
        </w:rPr>
        <w:t>, y que</w:t>
      </w:r>
      <w:r w:rsidR="00E874EF" w:rsidRPr="00F61246">
        <w:rPr>
          <w:rFonts w:asciiTheme="minorHAnsi" w:hAnsiTheme="minorHAnsi" w:cs="Arial"/>
          <w:i/>
          <w:szCs w:val="24"/>
          <w:lang w:val="es-ES_tradnl"/>
        </w:rPr>
        <w:t xml:space="preserve"> </w:t>
      </w:r>
      <w:r w:rsidR="000F59C1" w:rsidRPr="00F61246">
        <w:rPr>
          <w:rFonts w:asciiTheme="minorHAnsi" w:hAnsiTheme="minorHAnsi" w:cs="Arial"/>
          <w:i/>
          <w:szCs w:val="24"/>
          <w:lang w:val="es-ES_tradnl"/>
        </w:rPr>
        <w:t>s</w:t>
      </w:r>
      <w:r w:rsidR="00E874EF" w:rsidRPr="00F61246">
        <w:rPr>
          <w:rFonts w:asciiTheme="minorHAnsi" w:hAnsiTheme="minorHAnsi" w:cs="Arial"/>
          <w:i/>
          <w:szCs w:val="24"/>
          <w:lang w:val="es-ES_tradnl"/>
        </w:rPr>
        <w:t xml:space="preserve">e </w:t>
      </w:r>
      <w:r w:rsidR="000F59C1" w:rsidRPr="00F61246">
        <w:rPr>
          <w:rFonts w:asciiTheme="minorHAnsi" w:hAnsiTheme="minorHAnsi" w:cs="Arial"/>
          <w:i/>
          <w:szCs w:val="24"/>
          <w:lang w:val="es-ES_tradnl"/>
        </w:rPr>
        <w:t xml:space="preserve">profundice cada vez más </w:t>
      </w:r>
      <w:r w:rsidR="00126C9C" w:rsidRPr="00F61246">
        <w:rPr>
          <w:rFonts w:asciiTheme="minorHAnsi" w:hAnsiTheme="minorHAnsi" w:cs="Arial"/>
          <w:i/>
          <w:szCs w:val="24"/>
          <w:lang w:val="es-ES_tradnl"/>
        </w:rPr>
        <w:t>la concepción de prácticas de la enseñanza como un trabajo específico  en torno</w:t>
      </w:r>
      <w:r w:rsidR="008A40EB" w:rsidRPr="00F61246">
        <w:rPr>
          <w:rFonts w:asciiTheme="minorHAnsi" w:hAnsiTheme="minorHAnsi" w:cs="Arial"/>
          <w:i/>
          <w:szCs w:val="24"/>
          <w:lang w:val="es-ES_tradnl"/>
        </w:rPr>
        <w:t xml:space="preserve"> </w:t>
      </w:r>
      <w:r w:rsidR="00126C9C" w:rsidRPr="00F61246">
        <w:rPr>
          <w:rFonts w:asciiTheme="minorHAnsi" w:hAnsiTheme="minorHAnsi" w:cs="Arial"/>
          <w:i/>
          <w:szCs w:val="24"/>
          <w:lang w:val="es-ES_tradnl"/>
        </w:rPr>
        <w:t>al conocimiento</w:t>
      </w:r>
      <w:r w:rsidR="00E874EF" w:rsidRPr="00F61246">
        <w:rPr>
          <w:rFonts w:asciiTheme="minorHAnsi" w:hAnsiTheme="minorHAnsi" w:cs="Arial"/>
          <w:i/>
          <w:szCs w:val="24"/>
          <w:lang w:val="es-ES_tradnl"/>
        </w:rPr>
        <w:t>.</w:t>
      </w:r>
      <w:r w:rsidR="00E874EF" w:rsidRPr="00F61246">
        <w:rPr>
          <w:rFonts w:asciiTheme="minorHAnsi" w:hAnsiTheme="minorHAnsi" w:cs="Arial"/>
          <w:szCs w:val="24"/>
          <w:lang w:val="es-ES_tradnl"/>
        </w:rPr>
        <w:t xml:space="preserve"> </w:t>
      </w:r>
    </w:p>
    <w:p w:rsidR="00FC265E" w:rsidRPr="00F61246" w:rsidRDefault="008B5AF7" w:rsidP="00F61246">
      <w:pPr>
        <w:spacing w:before="120" w:line="360" w:lineRule="auto"/>
        <w:ind w:left="51"/>
        <w:jc w:val="both"/>
        <w:rPr>
          <w:rFonts w:asciiTheme="minorHAnsi" w:hAnsiTheme="minorHAnsi" w:cs="Arial"/>
          <w:szCs w:val="24"/>
          <w:lang w:val="es-ES_tradnl"/>
        </w:rPr>
      </w:pPr>
      <w:r w:rsidRPr="00F61246">
        <w:rPr>
          <w:rFonts w:asciiTheme="minorHAnsi" w:hAnsiTheme="minorHAnsi" w:cs="Arial"/>
          <w:b/>
          <w:szCs w:val="24"/>
          <w:lang w:val="es-ES_tradnl"/>
        </w:rPr>
        <w:t>Cronograma de trabajo en las escuelas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1267"/>
        <w:gridCol w:w="6754"/>
      </w:tblGrid>
      <w:tr w:rsidR="00FC265E" w:rsidRPr="00F61246" w:rsidTr="00246CD0">
        <w:tc>
          <w:tcPr>
            <w:tcW w:w="0" w:type="auto"/>
          </w:tcPr>
          <w:p w:rsidR="00FC265E" w:rsidRPr="00F61246" w:rsidRDefault="00FC265E" w:rsidP="00F61246">
            <w:pPr>
              <w:spacing w:line="360" w:lineRule="auto"/>
              <w:rPr>
                <w:rFonts w:asciiTheme="minorHAnsi" w:hAnsiTheme="minorHAnsi" w:cs="Arial"/>
                <w:szCs w:val="24"/>
                <w:lang w:val="es-AR"/>
              </w:rPr>
            </w:pPr>
          </w:p>
          <w:p w:rsidR="00FC265E" w:rsidRPr="00F61246" w:rsidRDefault="00FC265E" w:rsidP="00F61246">
            <w:pPr>
              <w:spacing w:line="360" w:lineRule="auto"/>
              <w:rPr>
                <w:rFonts w:asciiTheme="minorHAnsi" w:hAnsiTheme="minorHAnsi" w:cs="Arial"/>
                <w:szCs w:val="24"/>
                <w:lang w:val="es-AR"/>
              </w:rPr>
            </w:pPr>
            <w:r w:rsidRPr="00F61246">
              <w:rPr>
                <w:rFonts w:asciiTheme="minorHAnsi" w:hAnsiTheme="minorHAnsi" w:cs="Arial"/>
                <w:szCs w:val="24"/>
                <w:lang w:val="es-AR"/>
              </w:rPr>
              <w:t>2º y 3º</w:t>
            </w:r>
          </w:p>
          <w:p w:rsidR="00FC265E" w:rsidRPr="00F61246" w:rsidRDefault="00FC265E" w:rsidP="00F61246">
            <w:pPr>
              <w:spacing w:line="360" w:lineRule="auto"/>
              <w:rPr>
                <w:rFonts w:asciiTheme="minorHAnsi" w:hAnsiTheme="minorHAnsi" w:cs="Arial"/>
                <w:szCs w:val="24"/>
                <w:lang w:val="es-AR"/>
              </w:rPr>
            </w:pPr>
            <w:proofErr w:type="spellStart"/>
            <w:r w:rsidRPr="00F61246">
              <w:rPr>
                <w:rFonts w:asciiTheme="minorHAnsi" w:hAnsiTheme="minorHAnsi" w:cs="Arial"/>
                <w:szCs w:val="24"/>
                <w:lang w:val="es-AR"/>
              </w:rPr>
              <w:t>Sem</w:t>
            </w:r>
            <w:proofErr w:type="spellEnd"/>
          </w:p>
        </w:tc>
        <w:tc>
          <w:tcPr>
            <w:tcW w:w="0" w:type="auto"/>
          </w:tcPr>
          <w:p w:rsidR="00FC265E" w:rsidRPr="00F61246" w:rsidRDefault="00FC265E" w:rsidP="00F61246">
            <w:pPr>
              <w:spacing w:line="360" w:lineRule="auto"/>
              <w:rPr>
                <w:rFonts w:asciiTheme="minorHAnsi" w:hAnsiTheme="minorHAnsi" w:cs="Arial"/>
                <w:color w:val="000080"/>
                <w:szCs w:val="24"/>
                <w:lang w:val="es-AR"/>
              </w:rPr>
            </w:pPr>
          </w:p>
          <w:p w:rsidR="00FC265E" w:rsidRPr="00F61246" w:rsidRDefault="00FC265E" w:rsidP="00F61246">
            <w:pPr>
              <w:spacing w:line="360" w:lineRule="auto"/>
              <w:rPr>
                <w:rFonts w:asciiTheme="minorHAnsi" w:hAnsiTheme="minorHAnsi" w:cs="Arial"/>
                <w:b/>
                <w:color w:val="000080"/>
                <w:szCs w:val="24"/>
                <w:lang w:val="es-AR"/>
              </w:rPr>
            </w:pPr>
            <w:r w:rsidRPr="00F61246">
              <w:rPr>
                <w:rFonts w:asciiTheme="minorHAnsi" w:hAnsiTheme="minorHAnsi" w:cs="Arial"/>
                <w:b/>
                <w:color w:val="000080"/>
                <w:szCs w:val="24"/>
                <w:lang w:val="es-AR"/>
              </w:rPr>
              <w:t>Junio</w:t>
            </w:r>
          </w:p>
          <w:p w:rsidR="00FC265E" w:rsidRPr="00F61246" w:rsidRDefault="00FC265E" w:rsidP="00F61246">
            <w:pPr>
              <w:spacing w:line="360" w:lineRule="auto"/>
              <w:rPr>
                <w:rFonts w:asciiTheme="minorHAnsi" w:hAnsiTheme="minorHAnsi" w:cs="Arial"/>
                <w:b/>
                <w:szCs w:val="24"/>
                <w:lang w:val="es-AR"/>
              </w:rPr>
            </w:pPr>
            <w:smartTag w:uri="urn:schemas-microsoft-com:office:smarttags" w:element="metricconverter">
              <w:smartTagPr>
                <w:attr w:name="ProductID" w:val="18 a"/>
              </w:smartTagPr>
              <w:r w:rsidRPr="00F61246">
                <w:rPr>
                  <w:rFonts w:asciiTheme="minorHAnsi" w:hAnsiTheme="minorHAnsi" w:cs="Arial"/>
                  <w:b/>
                  <w:szCs w:val="24"/>
                  <w:lang w:val="es-AR"/>
                </w:rPr>
                <w:t>18 a</w:t>
              </w:r>
            </w:smartTag>
            <w:r w:rsidRPr="00F61246">
              <w:rPr>
                <w:rFonts w:asciiTheme="minorHAnsi" w:hAnsiTheme="minorHAnsi" w:cs="Arial"/>
                <w:b/>
                <w:szCs w:val="24"/>
                <w:lang w:val="es-AR"/>
              </w:rPr>
              <w:t xml:space="preserve"> 29</w:t>
            </w:r>
          </w:p>
          <w:p w:rsidR="00E40D7E" w:rsidRPr="00F61246" w:rsidRDefault="00E40D7E" w:rsidP="00F61246">
            <w:pPr>
              <w:spacing w:line="360" w:lineRule="auto"/>
              <w:rPr>
                <w:rFonts w:asciiTheme="minorHAnsi" w:hAnsiTheme="minorHAnsi" w:cs="Arial"/>
                <w:szCs w:val="24"/>
                <w:lang w:val="es-AR"/>
              </w:rPr>
            </w:pPr>
            <w:r w:rsidRPr="00F61246">
              <w:rPr>
                <w:rFonts w:asciiTheme="minorHAnsi" w:hAnsiTheme="minorHAnsi" w:cs="Arial"/>
                <w:b/>
                <w:szCs w:val="24"/>
                <w:lang w:val="es-AR"/>
              </w:rPr>
              <w:t>Escuela primaria</w:t>
            </w:r>
          </w:p>
        </w:tc>
        <w:tc>
          <w:tcPr>
            <w:tcW w:w="0" w:type="auto"/>
          </w:tcPr>
          <w:p w:rsidR="00FC265E" w:rsidRPr="00F61246" w:rsidRDefault="00FC265E" w:rsidP="00F61246">
            <w:pPr>
              <w:spacing w:line="360" w:lineRule="auto"/>
              <w:jc w:val="both"/>
              <w:rPr>
                <w:rFonts w:asciiTheme="minorHAnsi" w:hAnsiTheme="minorHAnsi" w:cs="Arial"/>
                <w:color w:val="FF0000"/>
                <w:szCs w:val="24"/>
                <w:lang w:val="es-AR"/>
              </w:rPr>
            </w:pPr>
          </w:p>
          <w:p w:rsidR="00FC265E" w:rsidRPr="00F61246" w:rsidRDefault="00FC265E" w:rsidP="00F61246">
            <w:pPr>
              <w:spacing w:before="120" w:line="360" w:lineRule="auto"/>
              <w:ind w:left="51"/>
              <w:jc w:val="both"/>
              <w:rPr>
                <w:rFonts w:asciiTheme="minorHAnsi" w:hAnsiTheme="minorHAnsi" w:cs="Arial"/>
                <w:szCs w:val="24"/>
                <w:lang w:val="es-ES_tradnl"/>
              </w:rPr>
            </w:pPr>
            <w:r w:rsidRPr="00F61246">
              <w:rPr>
                <w:rFonts w:asciiTheme="minorHAnsi" w:hAnsiTheme="minorHAnsi" w:cs="Arial"/>
                <w:szCs w:val="24"/>
                <w:lang w:val="es-ES_tradnl"/>
              </w:rPr>
              <w:t xml:space="preserve">Acompañamiento </w:t>
            </w:r>
            <w:r w:rsidR="008B5AF7" w:rsidRPr="00F61246">
              <w:rPr>
                <w:rFonts w:asciiTheme="minorHAnsi" w:hAnsiTheme="minorHAnsi" w:cs="Arial"/>
                <w:szCs w:val="24"/>
                <w:lang w:val="es-ES_tradnl"/>
              </w:rPr>
              <w:t xml:space="preserve">al maestro </w:t>
            </w:r>
            <w:r w:rsidRPr="00F61246">
              <w:rPr>
                <w:rFonts w:asciiTheme="minorHAnsi" w:hAnsiTheme="minorHAnsi" w:cs="Arial"/>
                <w:szCs w:val="24"/>
                <w:lang w:val="es-ES_tradnl"/>
              </w:rPr>
              <w:t xml:space="preserve">en el aula –acciones de colaboración- </w:t>
            </w:r>
            <w:r w:rsidR="008B5AF7" w:rsidRPr="00F61246">
              <w:rPr>
                <w:rFonts w:asciiTheme="minorHAnsi" w:hAnsiTheme="minorHAnsi" w:cs="Arial"/>
                <w:szCs w:val="24"/>
                <w:lang w:val="es-ES_tradnl"/>
              </w:rPr>
              <w:t>O</w:t>
            </w:r>
            <w:r w:rsidRPr="00F61246">
              <w:rPr>
                <w:rFonts w:asciiTheme="minorHAnsi" w:hAnsiTheme="minorHAnsi" w:cs="Arial"/>
                <w:szCs w:val="24"/>
                <w:lang w:val="es-ES_tradnl"/>
              </w:rPr>
              <w:t>bservaciones participantes de clases.</w:t>
            </w:r>
          </w:p>
          <w:p w:rsidR="00FC265E" w:rsidRPr="00F61246" w:rsidRDefault="00FC265E" w:rsidP="00F61246">
            <w:pPr>
              <w:spacing w:before="120" w:line="360" w:lineRule="auto"/>
              <w:ind w:left="51"/>
              <w:jc w:val="both"/>
              <w:rPr>
                <w:rFonts w:asciiTheme="minorHAnsi" w:hAnsiTheme="minorHAnsi" w:cs="Arial"/>
                <w:szCs w:val="24"/>
                <w:lang w:val="es-ES_tradnl"/>
              </w:rPr>
            </w:pPr>
            <w:r w:rsidRPr="00F61246">
              <w:rPr>
                <w:rFonts w:asciiTheme="minorHAnsi" w:hAnsiTheme="minorHAnsi" w:cs="Arial"/>
                <w:szCs w:val="24"/>
                <w:lang w:val="es-ES_tradnl"/>
              </w:rPr>
              <w:t xml:space="preserve">- Conversaciones/Entrevistas a los maestros del grado acerca de </w:t>
            </w:r>
            <w:r w:rsidRPr="00F61246">
              <w:rPr>
                <w:rFonts w:asciiTheme="minorHAnsi" w:hAnsiTheme="minorHAnsi" w:cs="Arial"/>
                <w:szCs w:val="24"/>
                <w:lang w:val="es-ES_tradnl"/>
              </w:rPr>
              <w:lastRenderedPageBreak/>
              <w:t>las prácticas de enseñanza: los aspectos que involucra enseñar, qué prioriza, etc.,</w:t>
            </w:r>
          </w:p>
          <w:p w:rsidR="00FC265E" w:rsidRPr="00F61246" w:rsidRDefault="00FC265E" w:rsidP="00F61246">
            <w:pPr>
              <w:spacing w:line="360" w:lineRule="auto"/>
              <w:jc w:val="both"/>
              <w:rPr>
                <w:rFonts w:asciiTheme="minorHAnsi" w:hAnsiTheme="minorHAnsi" w:cs="Arial"/>
                <w:szCs w:val="24"/>
                <w:lang w:val="es-ES_tradnl"/>
              </w:rPr>
            </w:pPr>
            <w:r w:rsidRPr="00F61246">
              <w:rPr>
                <w:rFonts w:asciiTheme="minorHAnsi" w:hAnsiTheme="minorHAnsi" w:cs="Arial"/>
                <w:szCs w:val="24"/>
                <w:lang w:val="es-ES_tradnl"/>
              </w:rPr>
              <w:t xml:space="preserve">- Lectura y análisis de algunos documentos y materiales curriculares que se utilizan en el aula, como: cuadernos de clases, de las planificaciones, libros de texto, registro de grado, etc. </w:t>
            </w:r>
          </w:p>
          <w:p w:rsidR="008F7E56" w:rsidRPr="00F61246" w:rsidRDefault="00FC265E" w:rsidP="008F7E56">
            <w:pPr>
              <w:spacing w:line="360" w:lineRule="auto"/>
              <w:jc w:val="both"/>
              <w:rPr>
                <w:rFonts w:asciiTheme="minorHAnsi" w:hAnsiTheme="minorHAnsi" w:cs="Arial"/>
                <w:b/>
                <w:szCs w:val="24"/>
                <w:u w:val="single"/>
                <w:lang w:val="es-AR"/>
              </w:rPr>
            </w:pPr>
            <w:r w:rsidRPr="00F61246">
              <w:rPr>
                <w:rFonts w:asciiTheme="minorHAnsi" w:hAnsiTheme="minorHAnsi" w:cs="Arial"/>
                <w:b/>
                <w:szCs w:val="24"/>
                <w:u w:val="single"/>
                <w:lang w:val="es-AR"/>
              </w:rPr>
              <w:t>-</w:t>
            </w:r>
            <w:r w:rsidR="008F7E56" w:rsidRPr="00F61246">
              <w:rPr>
                <w:rFonts w:asciiTheme="minorHAnsi" w:hAnsiTheme="minorHAnsi" w:cs="Arial"/>
                <w:b/>
                <w:szCs w:val="24"/>
                <w:u w:val="single"/>
                <w:lang w:val="es-AR"/>
              </w:rPr>
              <w:t xml:space="preserve"> Pedido de temas/contenidos para diseñar la propuesta pedagógica después del receso escolar</w:t>
            </w:r>
          </w:p>
          <w:p w:rsidR="00FC265E" w:rsidRPr="00F61246" w:rsidRDefault="008F7E56" w:rsidP="00F61246">
            <w:pPr>
              <w:spacing w:line="360" w:lineRule="auto"/>
              <w:jc w:val="both"/>
              <w:rPr>
                <w:rFonts w:asciiTheme="minorHAnsi" w:hAnsiTheme="minorHAnsi" w:cs="Arial"/>
                <w:szCs w:val="24"/>
                <w:lang w:val="es-AR"/>
              </w:rPr>
            </w:pPr>
            <w:r w:rsidRPr="00F61246">
              <w:rPr>
                <w:rFonts w:asciiTheme="minorHAnsi" w:hAnsiTheme="minorHAnsi" w:cs="Arial"/>
                <w:szCs w:val="24"/>
                <w:lang w:val="es-AR"/>
              </w:rPr>
              <w:t xml:space="preserve"> </w:t>
            </w:r>
            <w:r w:rsidR="00FC265E" w:rsidRPr="00F61246">
              <w:rPr>
                <w:rFonts w:asciiTheme="minorHAnsi" w:hAnsiTheme="minorHAnsi" w:cs="Arial"/>
                <w:szCs w:val="24"/>
                <w:lang w:val="es-AR"/>
              </w:rPr>
              <w:t>-Buceo bibliográfico</w:t>
            </w:r>
          </w:p>
          <w:p w:rsidR="008B5AF7" w:rsidRPr="00F61246" w:rsidRDefault="008B5AF7" w:rsidP="005A32E8">
            <w:pPr>
              <w:spacing w:line="360" w:lineRule="auto"/>
              <w:jc w:val="both"/>
              <w:rPr>
                <w:rFonts w:asciiTheme="minorHAnsi" w:hAnsiTheme="minorHAnsi" w:cs="Arial"/>
                <w:color w:val="FF0000"/>
                <w:szCs w:val="24"/>
                <w:lang w:val="es-AR"/>
              </w:rPr>
            </w:pPr>
            <w:r w:rsidRPr="00F61246">
              <w:rPr>
                <w:rFonts w:asciiTheme="minorHAnsi" w:hAnsiTheme="minorHAnsi" w:cs="Arial"/>
                <w:b/>
                <w:szCs w:val="24"/>
                <w:lang w:val="es-AR"/>
              </w:rPr>
              <w:t xml:space="preserve">2do Encuentro y diálogo con los maestros voluntarios acerca del rol de </w:t>
            </w:r>
            <w:proofErr w:type="spellStart"/>
            <w:r w:rsidRPr="00F61246">
              <w:rPr>
                <w:rFonts w:asciiTheme="minorHAnsi" w:hAnsiTheme="minorHAnsi" w:cs="Arial"/>
                <w:b/>
                <w:szCs w:val="24"/>
                <w:lang w:val="es-AR"/>
              </w:rPr>
              <w:t>co</w:t>
            </w:r>
            <w:proofErr w:type="spellEnd"/>
            <w:r w:rsidRPr="00F61246">
              <w:rPr>
                <w:rFonts w:asciiTheme="minorHAnsi" w:hAnsiTheme="minorHAnsi" w:cs="Arial"/>
                <w:b/>
                <w:szCs w:val="24"/>
                <w:lang w:val="es-AR"/>
              </w:rPr>
              <w:t>-formadores en las prácticas de la enseñanza.</w:t>
            </w:r>
          </w:p>
        </w:tc>
      </w:tr>
    </w:tbl>
    <w:p w:rsidR="00FC265E" w:rsidRPr="00F61246" w:rsidRDefault="00FC265E" w:rsidP="00F61246">
      <w:pPr>
        <w:spacing w:before="120" w:line="360" w:lineRule="auto"/>
        <w:ind w:left="51"/>
        <w:jc w:val="both"/>
        <w:rPr>
          <w:rFonts w:asciiTheme="minorHAnsi" w:hAnsiTheme="minorHAnsi" w:cs="Arial"/>
          <w:szCs w:val="24"/>
          <w:lang w:val="es-ES_tradnl"/>
        </w:rPr>
      </w:pPr>
    </w:p>
    <w:p w:rsidR="00085521" w:rsidRPr="00F61246" w:rsidRDefault="000F59C1" w:rsidP="00F61246">
      <w:pPr>
        <w:spacing w:before="120" w:line="360" w:lineRule="auto"/>
        <w:ind w:left="51"/>
        <w:jc w:val="both"/>
        <w:rPr>
          <w:rFonts w:asciiTheme="minorHAnsi" w:hAnsiTheme="minorHAnsi" w:cs="Arial"/>
          <w:b/>
          <w:szCs w:val="24"/>
          <w:lang w:val="es-ES_tradnl"/>
        </w:rPr>
      </w:pPr>
      <w:r w:rsidRPr="00F61246">
        <w:rPr>
          <w:rFonts w:asciiTheme="minorHAnsi" w:hAnsiTheme="minorHAnsi" w:cs="Arial"/>
          <w:b/>
          <w:szCs w:val="24"/>
          <w:lang w:val="es-ES_tradnl"/>
        </w:rPr>
        <w:t>b</w:t>
      </w:r>
      <w:r w:rsidR="00085521" w:rsidRPr="00F61246">
        <w:rPr>
          <w:rFonts w:asciiTheme="minorHAnsi" w:hAnsiTheme="minorHAnsi" w:cs="Arial"/>
          <w:b/>
          <w:szCs w:val="24"/>
          <w:lang w:val="es-ES_tradnl"/>
        </w:rPr>
        <w:t>-</w:t>
      </w:r>
      <w:r w:rsidRPr="00F61246">
        <w:rPr>
          <w:rFonts w:asciiTheme="minorHAnsi" w:hAnsiTheme="minorHAnsi" w:cs="Arial"/>
          <w:b/>
          <w:szCs w:val="24"/>
          <w:lang w:val="es-ES_tradnl"/>
        </w:rPr>
        <w:t xml:space="preserve"> </w:t>
      </w:r>
      <w:r w:rsidR="00E874EF" w:rsidRPr="00F61246">
        <w:rPr>
          <w:rFonts w:asciiTheme="minorHAnsi" w:hAnsiTheme="minorHAnsi" w:cs="Arial"/>
          <w:b/>
          <w:smallCaps/>
          <w:szCs w:val="24"/>
          <w:u w:val="single"/>
          <w:lang w:val="es-ES_tradnl"/>
        </w:rPr>
        <w:t>Segundo momento</w:t>
      </w:r>
      <w:r w:rsidR="00F65ECE" w:rsidRPr="00F61246">
        <w:rPr>
          <w:rFonts w:asciiTheme="minorHAnsi" w:hAnsiTheme="minorHAnsi" w:cs="Arial"/>
          <w:b/>
          <w:smallCaps/>
          <w:szCs w:val="24"/>
          <w:u w:val="single"/>
          <w:lang w:val="es-ES_tradnl"/>
        </w:rPr>
        <w:t>.</w:t>
      </w:r>
      <w:r w:rsidRPr="00F61246">
        <w:rPr>
          <w:rFonts w:asciiTheme="minorHAnsi" w:hAnsiTheme="minorHAnsi" w:cs="Arial"/>
          <w:b/>
          <w:smallCaps/>
          <w:szCs w:val="24"/>
          <w:lang w:val="es-ES_tradnl"/>
        </w:rPr>
        <w:t xml:space="preserve"> de</w:t>
      </w:r>
      <w:r w:rsidR="00E874EF" w:rsidRPr="00F61246">
        <w:rPr>
          <w:rFonts w:asciiTheme="minorHAnsi" w:hAnsiTheme="minorHAnsi" w:cs="Arial"/>
          <w:b/>
          <w:smallCaps/>
          <w:szCs w:val="24"/>
          <w:lang w:val="es-ES_tradnl"/>
        </w:rPr>
        <w:t xml:space="preserve"> práctica</w:t>
      </w:r>
      <w:r w:rsidR="00085521" w:rsidRPr="00F61246">
        <w:rPr>
          <w:rFonts w:asciiTheme="minorHAnsi" w:hAnsiTheme="minorHAnsi" w:cs="Arial"/>
          <w:b/>
          <w:smallCaps/>
          <w:szCs w:val="24"/>
          <w:lang w:val="es-ES_tradnl"/>
        </w:rPr>
        <w:t>s</w:t>
      </w:r>
      <w:r w:rsidR="00E874EF" w:rsidRPr="00F61246">
        <w:rPr>
          <w:rFonts w:asciiTheme="minorHAnsi" w:hAnsiTheme="minorHAnsi" w:cs="Arial"/>
          <w:b/>
          <w:smallCaps/>
          <w:szCs w:val="24"/>
          <w:lang w:val="es-ES_tradnl"/>
        </w:rPr>
        <w:t xml:space="preserve"> de la enseñanza</w:t>
      </w:r>
      <w:r w:rsidRPr="00F61246">
        <w:rPr>
          <w:rFonts w:asciiTheme="minorHAnsi" w:hAnsiTheme="minorHAnsi" w:cs="Arial"/>
          <w:b/>
          <w:smallCaps/>
          <w:szCs w:val="24"/>
          <w:lang w:val="es-ES_tradnl"/>
        </w:rPr>
        <w:t xml:space="preserve"> propiamente dichas</w:t>
      </w:r>
      <w:r w:rsidR="001D3B7E" w:rsidRPr="00F61246">
        <w:rPr>
          <w:rFonts w:asciiTheme="minorHAnsi" w:hAnsiTheme="minorHAnsi" w:cs="Arial"/>
          <w:b/>
          <w:smallCaps/>
          <w:szCs w:val="24"/>
          <w:lang w:val="es-ES_tradnl"/>
        </w:rPr>
        <w:t xml:space="preserve"> –</w:t>
      </w:r>
    </w:p>
    <w:p w:rsidR="008A40EB" w:rsidRPr="00F61246" w:rsidRDefault="00085521" w:rsidP="00F61246">
      <w:pPr>
        <w:spacing w:before="120" w:line="360" w:lineRule="auto"/>
        <w:ind w:left="51"/>
        <w:jc w:val="both"/>
        <w:rPr>
          <w:rFonts w:asciiTheme="minorHAnsi" w:hAnsiTheme="minorHAnsi" w:cs="Arial"/>
          <w:i/>
          <w:szCs w:val="24"/>
          <w:lang w:val="es-ES_tradnl"/>
        </w:rPr>
      </w:pPr>
      <w:r w:rsidRPr="00F61246">
        <w:rPr>
          <w:rFonts w:asciiTheme="minorHAnsi" w:hAnsiTheme="minorHAnsi" w:cs="Arial"/>
          <w:szCs w:val="24"/>
          <w:lang w:val="es-ES_tradnl"/>
        </w:rPr>
        <w:t>-</w:t>
      </w:r>
      <w:r w:rsidR="00F65ECE" w:rsidRPr="00F61246">
        <w:rPr>
          <w:rFonts w:asciiTheme="minorHAnsi" w:hAnsiTheme="minorHAnsi" w:cs="Arial"/>
          <w:szCs w:val="24"/>
          <w:lang w:val="es-ES_tradnl"/>
        </w:rPr>
        <w:t xml:space="preserve">Los estudiantes –en </w:t>
      </w:r>
      <w:r w:rsidR="00FC265E" w:rsidRPr="00F61246">
        <w:rPr>
          <w:rFonts w:asciiTheme="minorHAnsi" w:hAnsiTheme="minorHAnsi" w:cs="Arial"/>
          <w:szCs w:val="24"/>
          <w:lang w:val="es-ES_tradnl"/>
        </w:rPr>
        <w:t xml:space="preserve">tríos y/o </w:t>
      </w:r>
      <w:r w:rsidR="00F65ECE" w:rsidRPr="00F61246">
        <w:rPr>
          <w:rFonts w:asciiTheme="minorHAnsi" w:hAnsiTheme="minorHAnsi" w:cs="Arial"/>
          <w:szCs w:val="24"/>
          <w:lang w:val="es-ES_tradnl"/>
        </w:rPr>
        <w:t xml:space="preserve">parejas con distribución de roles de: </w:t>
      </w:r>
      <w:r w:rsidR="00F65ECE" w:rsidRPr="00F61246">
        <w:rPr>
          <w:rFonts w:asciiTheme="minorHAnsi" w:hAnsiTheme="minorHAnsi" w:cs="Arial"/>
          <w:i/>
          <w:szCs w:val="24"/>
          <w:lang w:val="es-ES_tradnl"/>
        </w:rPr>
        <w:t>coordinador de clases y ay</w:t>
      </w:r>
      <w:r w:rsidR="00F65ECE" w:rsidRPr="00F61246">
        <w:rPr>
          <w:rFonts w:asciiTheme="minorHAnsi" w:hAnsiTheme="minorHAnsi" w:cs="Arial"/>
          <w:szCs w:val="24"/>
          <w:lang w:val="es-ES_tradnl"/>
        </w:rPr>
        <w:t>udante</w:t>
      </w:r>
      <w:r w:rsidR="00FC265E" w:rsidRPr="00F61246">
        <w:rPr>
          <w:rFonts w:asciiTheme="minorHAnsi" w:hAnsiTheme="minorHAnsi" w:cs="Arial"/>
          <w:szCs w:val="24"/>
          <w:lang w:val="es-ES_tradnl"/>
        </w:rPr>
        <w:t>s</w:t>
      </w:r>
      <w:r w:rsidR="00F65ECE" w:rsidRPr="00F61246">
        <w:rPr>
          <w:rFonts w:asciiTheme="minorHAnsi" w:hAnsiTheme="minorHAnsi" w:cs="Arial"/>
          <w:szCs w:val="24"/>
          <w:lang w:val="es-ES_tradnl"/>
        </w:rPr>
        <w:t xml:space="preserve">-, </w:t>
      </w:r>
      <w:r w:rsidR="00F65ECE" w:rsidRPr="00F61246">
        <w:rPr>
          <w:rFonts w:asciiTheme="minorHAnsi" w:hAnsiTheme="minorHAnsi" w:cs="Arial"/>
          <w:i/>
          <w:szCs w:val="24"/>
          <w:u w:val="single"/>
          <w:lang w:val="es-ES_tradnl"/>
        </w:rPr>
        <w:t>realizarán</w:t>
      </w:r>
      <w:r w:rsidR="00E874EF" w:rsidRPr="00F61246">
        <w:rPr>
          <w:rFonts w:asciiTheme="minorHAnsi" w:hAnsiTheme="minorHAnsi" w:cs="Arial"/>
          <w:i/>
          <w:szCs w:val="24"/>
          <w:u w:val="single"/>
          <w:lang w:val="es-ES_tradnl"/>
        </w:rPr>
        <w:t xml:space="preserve"> </w:t>
      </w:r>
      <w:r w:rsidRPr="00F61246">
        <w:rPr>
          <w:rFonts w:asciiTheme="minorHAnsi" w:hAnsiTheme="minorHAnsi" w:cs="Arial"/>
          <w:i/>
          <w:szCs w:val="24"/>
          <w:u w:val="single"/>
          <w:lang w:val="es-ES_tradnl"/>
        </w:rPr>
        <w:t xml:space="preserve">micro-experiencias </w:t>
      </w:r>
      <w:r w:rsidR="00E874EF" w:rsidRPr="00F61246">
        <w:rPr>
          <w:rFonts w:asciiTheme="minorHAnsi" w:hAnsiTheme="minorHAnsi" w:cs="Arial"/>
          <w:i/>
          <w:szCs w:val="24"/>
          <w:u w:val="single"/>
          <w:lang w:val="es-ES_tradnl"/>
        </w:rPr>
        <w:t>de clase</w:t>
      </w:r>
      <w:r w:rsidR="00F65ECE" w:rsidRPr="00F61246">
        <w:rPr>
          <w:rFonts w:asciiTheme="minorHAnsi" w:hAnsiTheme="minorHAnsi" w:cs="Arial"/>
          <w:i/>
          <w:szCs w:val="24"/>
          <w:u w:val="single"/>
          <w:lang w:val="es-ES_tradnl"/>
        </w:rPr>
        <w:t xml:space="preserve">s </w:t>
      </w:r>
      <w:r w:rsidR="00E874EF" w:rsidRPr="00F61246">
        <w:rPr>
          <w:rFonts w:asciiTheme="minorHAnsi" w:hAnsiTheme="minorHAnsi" w:cs="Arial"/>
          <w:i/>
          <w:szCs w:val="24"/>
          <w:u w:val="single"/>
          <w:lang w:val="es-ES_tradnl"/>
        </w:rPr>
        <w:t>en las áreas</w:t>
      </w:r>
      <w:r w:rsidR="00126C9C" w:rsidRPr="00F61246">
        <w:rPr>
          <w:rFonts w:asciiTheme="minorHAnsi" w:hAnsiTheme="minorHAnsi" w:cs="Arial"/>
          <w:szCs w:val="24"/>
          <w:lang w:val="es-ES_tradnl"/>
        </w:rPr>
        <w:t xml:space="preserve"> –a partir de los diseños elaborados </w:t>
      </w:r>
      <w:r w:rsidR="00FC265E" w:rsidRPr="00F61246">
        <w:rPr>
          <w:rFonts w:asciiTheme="minorHAnsi" w:hAnsiTheme="minorHAnsi" w:cs="Arial"/>
          <w:szCs w:val="24"/>
          <w:lang w:val="es-ES_tradnl"/>
        </w:rPr>
        <w:t>con la ayuda del</w:t>
      </w:r>
      <w:r w:rsidR="00126C9C" w:rsidRPr="00F61246">
        <w:rPr>
          <w:rFonts w:asciiTheme="minorHAnsi" w:hAnsiTheme="minorHAnsi" w:cs="Arial"/>
          <w:i/>
          <w:szCs w:val="24"/>
          <w:lang w:val="es-ES_tradnl"/>
        </w:rPr>
        <w:t xml:space="preserve"> Ta</w:t>
      </w:r>
      <w:r w:rsidR="008A40EB" w:rsidRPr="00F61246">
        <w:rPr>
          <w:rFonts w:asciiTheme="minorHAnsi" w:hAnsiTheme="minorHAnsi" w:cs="Arial"/>
          <w:i/>
          <w:szCs w:val="24"/>
          <w:lang w:val="es-ES_tradnl"/>
        </w:rPr>
        <w:t xml:space="preserve">ller de Programación y Evaluación de los Aprendizajes II y </w:t>
      </w:r>
      <w:r w:rsidR="00F65ECE" w:rsidRPr="00F61246">
        <w:rPr>
          <w:rFonts w:asciiTheme="minorHAnsi" w:hAnsiTheme="minorHAnsi" w:cs="Arial"/>
          <w:i/>
          <w:szCs w:val="24"/>
          <w:lang w:val="es-ES_tradnl"/>
        </w:rPr>
        <w:t>d</w:t>
      </w:r>
      <w:r w:rsidR="008A40EB" w:rsidRPr="00F61246">
        <w:rPr>
          <w:rFonts w:asciiTheme="minorHAnsi" w:hAnsiTheme="minorHAnsi" w:cs="Arial"/>
          <w:i/>
          <w:szCs w:val="24"/>
          <w:lang w:val="es-ES_tradnl"/>
        </w:rPr>
        <w:t>e</w:t>
      </w:r>
      <w:r w:rsidR="00F65ECE" w:rsidRPr="00F61246">
        <w:rPr>
          <w:rFonts w:asciiTheme="minorHAnsi" w:hAnsiTheme="minorHAnsi" w:cs="Arial"/>
          <w:i/>
          <w:szCs w:val="24"/>
          <w:lang w:val="es-ES_tradnl"/>
        </w:rPr>
        <w:t xml:space="preserve"> común acuerdo co</w:t>
      </w:r>
      <w:r w:rsidR="008A40EB" w:rsidRPr="00F61246">
        <w:rPr>
          <w:rFonts w:asciiTheme="minorHAnsi" w:hAnsiTheme="minorHAnsi" w:cs="Arial"/>
          <w:i/>
          <w:szCs w:val="24"/>
          <w:lang w:val="es-ES_tradnl"/>
        </w:rPr>
        <w:t xml:space="preserve">n las Didácticas Específicas </w:t>
      </w:r>
      <w:r w:rsidR="00F65ECE" w:rsidRPr="00F61246">
        <w:rPr>
          <w:rFonts w:asciiTheme="minorHAnsi" w:hAnsiTheme="minorHAnsi" w:cs="Arial"/>
          <w:i/>
          <w:szCs w:val="24"/>
          <w:lang w:val="es-ES_tradnl"/>
        </w:rPr>
        <w:t xml:space="preserve">y Maestros </w:t>
      </w:r>
      <w:proofErr w:type="spellStart"/>
      <w:r w:rsidR="00CC49C2">
        <w:rPr>
          <w:rFonts w:asciiTheme="minorHAnsi" w:hAnsiTheme="minorHAnsi" w:cs="Arial"/>
          <w:i/>
          <w:szCs w:val="24"/>
          <w:lang w:val="es-ES_tradnl"/>
        </w:rPr>
        <w:t>co</w:t>
      </w:r>
      <w:proofErr w:type="spellEnd"/>
      <w:r w:rsidR="00CC49C2">
        <w:rPr>
          <w:rFonts w:asciiTheme="minorHAnsi" w:hAnsiTheme="minorHAnsi" w:cs="Arial"/>
          <w:i/>
          <w:szCs w:val="24"/>
          <w:lang w:val="es-ES_tradnl"/>
        </w:rPr>
        <w:t>-formadores</w:t>
      </w:r>
      <w:r w:rsidR="00F65ECE" w:rsidRPr="00F61246">
        <w:rPr>
          <w:rFonts w:asciiTheme="minorHAnsi" w:hAnsiTheme="minorHAnsi" w:cs="Arial"/>
          <w:i/>
          <w:szCs w:val="24"/>
          <w:lang w:val="es-ES_tradnl"/>
        </w:rPr>
        <w:t xml:space="preserve"> de la Escuela </w:t>
      </w:r>
      <w:r w:rsidR="008A40EB" w:rsidRPr="00F61246">
        <w:rPr>
          <w:rFonts w:asciiTheme="minorHAnsi" w:hAnsiTheme="minorHAnsi" w:cs="Arial"/>
          <w:i/>
          <w:szCs w:val="24"/>
          <w:lang w:val="es-ES_tradnl"/>
        </w:rPr>
        <w:t>involucradas en este proceso de 3er año</w:t>
      </w:r>
      <w:r w:rsidR="00F65ECE" w:rsidRPr="00F61246">
        <w:rPr>
          <w:rFonts w:asciiTheme="minorHAnsi" w:hAnsiTheme="minorHAnsi" w:cs="Arial"/>
          <w:i/>
          <w:szCs w:val="24"/>
          <w:lang w:val="es-ES_tradnl"/>
        </w:rPr>
        <w:t xml:space="preserve"> en el ISFD</w:t>
      </w:r>
      <w:r w:rsidR="00E874EF" w:rsidRPr="00F61246">
        <w:rPr>
          <w:rFonts w:asciiTheme="minorHAnsi" w:hAnsiTheme="minorHAnsi" w:cs="Arial"/>
          <w:i/>
          <w:szCs w:val="24"/>
          <w:lang w:val="es-ES_tradnl"/>
        </w:rPr>
        <w:t>.</w:t>
      </w:r>
    </w:p>
    <w:p w:rsidR="00085521" w:rsidRPr="00F61246" w:rsidRDefault="008A40EB" w:rsidP="00F61246">
      <w:pPr>
        <w:spacing w:before="120" w:line="360" w:lineRule="auto"/>
        <w:ind w:left="51"/>
        <w:jc w:val="both"/>
        <w:rPr>
          <w:rFonts w:asciiTheme="minorHAnsi" w:hAnsiTheme="minorHAnsi" w:cs="Arial"/>
          <w:szCs w:val="24"/>
          <w:u w:val="single"/>
          <w:lang w:val="es-ES_tradnl"/>
        </w:rPr>
      </w:pPr>
      <w:r w:rsidRPr="00F61246">
        <w:rPr>
          <w:rFonts w:asciiTheme="minorHAnsi" w:hAnsiTheme="minorHAnsi" w:cs="Arial"/>
          <w:szCs w:val="24"/>
          <w:u w:val="single"/>
          <w:lang w:val="es-ES_tradnl"/>
        </w:rPr>
        <w:t>Es un</w:t>
      </w:r>
      <w:r w:rsidR="00F65ECE" w:rsidRPr="00F61246">
        <w:rPr>
          <w:rFonts w:asciiTheme="minorHAnsi" w:hAnsiTheme="minorHAnsi" w:cs="Arial"/>
          <w:szCs w:val="24"/>
          <w:u w:val="single"/>
          <w:lang w:val="es-ES_tradnl"/>
        </w:rPr>
        <w:t xml:space="preserve"> momento</w:t>
      </w:r>
      <w:r w:rsidRPr="00F61246">
        <w:rPr>
          <w:rFonts w:asciiTheme="minorHAnsi" w:hAnsiTheme="minorHAnsi" w:cs="Arial"/>
          <w:szCs w:val="24"/>
          <w:u w:val="single"/>
          <w:lang w:val="es-ES_tradnl"/>
        </w:rPr>
        <w:t xml:space="preserve"> que</w:t>
      </w:r>
      <w:r w:rsidR="00F65ECE" w:rsidRPr="00F61246">
        <w:rPr>
          <w:rFonts w:asciiTheme="minorHAnsi" w:hAnsiTheme="minorHAnsi" w:cs="Arial"/>
          <w:szCs w:val="24"/>
          <w:u w:val="single"/>
          <w:lang w:val="es-ES_tradnl"/>
        </w:rPr>
        <w:t>, requiere</w:t>
      </w:r>
      <w:r w:rsidRPr="00F61246">
        <w:rPr>
          <w:rFonts w:asciiTheme="minorHAnsi" w:hAnsiTheme="minorHAnsi" w:cs="Arial"/>
          <w:szCs w:val="24"/>
          <w:u w:val="single"/>
          <w:lang w:val="es-ES_tradnl"/>
        </w:rPr>
        <w:t xml:space="preserve"> necesariamente</w:t>
      </w:r>
      <w:r w:rsidR="00F65ECE" w:rsidRPr="00F61246">
        <w:rPr>
          <w:rFonts w:asciiTheme="minorHAnsi" w:hAnsiTheme="minorHAnsi" w:cs="Arial"/>
          <w:szCs w:val="24"/>
          <w:u w:val="single"/>
          <w:lang w:val="es-ES_tradnl"/>
        </w:rPr>
        <w:t xml:space="preserve"> y de manera permanente</w:t>
      </w:r>
      <w:r w:rsidRPr="00F61246">
        <w:rPr>
          <w:rFonts w:asciiTheme="minorHAnsi" w:hAnsiTheme="minorHAnsi" w:cs="Arial"/>
          <w:szCs w:val="24"/>
          <w:u w:val="single"/>
          <w:lang w:val="es-ES_tradnl"/>
        </w:rPr>
        <w:t>, de:</w:t>
      </w:r>
      <w:r w:rsidR="00E874EF" w:rsidRPr="00F61246">
        <w:rPr>
          <w:rFonts w:asciiTheme="minorHAnsi" w:hAnsiTheme="minorHAnsi" w:cs="Arial"/>
          <w:szCs w:val="24"/>
          <w:u w:val="single"/>
          <w:lang w:val="es-ES_tradnl"/>
        </w:rPr>
        <w:t xml:space="preserve"> </w:t>
      </w:r>
    </w:p>
    <w:p w:rsidR="00F65ECE" w:rsidRPr="00F61246" w:rsidRDefault="00151DAD" w:rsidP="00F61246">
      <w:pPr>
        <w:spacing w:before="120" w:line="360" w:lineRule="auto"/>
        <w:ind w:left="51"/>
        <w:jc w:val="both"/>
        <w:rPr>
          <w:rFonts w:asciiTheme="minorHAnsi" w:hAnsiTheme="minorHAnsi" w:cs="Arial"/>
          <w:szCs w:val="24"/>
          <w:lang w:val="es-ES_tradnl"/>
        </w:rPr>
      </w:pPr>
      <w:r w:rsidRPr="00F61246">
        <w:rPr>
          <w:rFonts w:asciiTheme="minorHAnsi" w:hAnsiTheme="minorHAnsi" w:cs="Arial"/>
          <w:szCs w:val="24"/>
          <w:lang w:val="es-ES_tradnl"/>
        </w:rPr>
        <w:t>1</w:t>
      </w:r>
      <w:r w:rsidR="00085521" w:rsidRPr="00F61246">
        <w:rPr>
          <w:rFonts w:asciiTheme="minorHAnsi" w:hAnsiTheme="minorHAnsi" w:cs="Arial"/>
          <w:szCs w:val="24"/>
          <w:lang w:val="es-ES_tradnl"/>
        </w:rPr>
        <w:t>-</w:t>
      </w:r>
      <w:r w:rsidR="00F65ECE" w:rsidRPr="00F61246">
        <w:rPr>
          <w:rFonts w:asciiTheme="minorHAnsi" w:hAnsiTheme="minorHAnsi" w:cs="Arial"/>
          <w:szCs w:val="24"/>
          <w:lang w:val="es-ES_tradnl"/>
        </w:rPr>
        <w:t xml:space="preserve">Un </w:t>
      </w:r>
      <w:r w:rsidR="008A40EB" w:rsidRPr="00F61246">
        <w:rPr>
          <w:rFonts w:asciiTheme="minorHAnsi" w:hAnsiTheme="minorHAnsi" w:cs="Arial"/>
          <w:i/>
          <w:szCs w:val="24"/>
          <w:lang w:val="es-ES_tradnl"/>
        </w:rPr>
        <w:t>t</w:t>
      </w:r>
      <w:r w:rsidR="00E874EF" w:rsidRPr="00F61246">
        <w:rPr>
          <w:rFonts w:asciiTheme="minorHAnsi" w:hAnsiTheme="minorHAnsi" w:cs="Arial"/>
          <w:i/>
          <w:szCs w:val="24"/>
          <w:lang w:val="es-ES_tradnl"/>
        </w:rPr>
        <w:t xml:space="preserve">rabajo </w:t>
      </w:r>
      <w:r w:rsidR="00F65ECE" w:rsidRPr="00F61246">
        <w:rPr>
          <w:rFonts w:asciiTheme="minorHAnsi" w:hAnsiTheme="minorHAnsi" w:cs="Arial"/>
          <w:i/>
          <w:szCs w:val="24"/>
          <w:lang w:val="es-ES_tradnl"/>
        </w:rPr>
        <w:t xml:space="preserve">sostenido </w:t>
      </w:r>
      <w:r w:rsidR="00E874EF" w:rsidRPr="00F61246">
        <w:rPr>
          <w:rFonts w:asciiTheme="minorHAnsi" w:hAnsiTheme="minorHAnsi" w:cs="Arial"/>
          <w:i/>
          <w:szCs w:val="24"/>
          <w:lang w:val="es-ES_tradnl"/>
        </w:rPr>
        <w:t>en parejas</w:t>
      </w:r>
      <w:r w:rsidR="008A40EB" w:rsidRPr="00F61246">
        <w:rPr>
          <w:rFonts w:asciiTheme="minorHAnsi" w:hAnsiTheme="minorHAnsi" w:cs="Arial"/>
          <w:szCs w:val="24"/>
          <w:lang w:val="es-ES_tradnl"/>
        </w:rPr>
        <w:t xml:space="preserve"> </w:t>
      </w:r>
      <w:r w:rsidR="00FC265E" w:rsidRPr="00F61246">
        <w:rPr>
          <w:rFonts w:asciiTheme="minorHAnsi" w:hAnsiTheme="minorHAnsi" w:cs="Arial"/>
          <w:szCs w:val="24"/>
          <w:lang w:val="es-ES_tradnl"/>
        </w:rPr>
        <w:t xml:space="preserve">o tríos </w:t>
      </w:r>
      <w:r w:rsidR="00F65ECE" w:rsidRPr="00F61246">
        <w:rPr>
          <w:rFonts w:asciiTheme="minorHAnsi" w:hAnsiTheme="minorHAnsi" w:cs="Arial"/>
          <w:i/>
          <w:szCs w:val="24"/>
          <w:lang w:val="es-ES_tradnl"/>
        </w:rPr>
        <w:t>pedagógic</w:t>
      </w:r>
      <w:r w:rsidR="00FC265E" w:rsidRPr="00F61246">
        <w:rPr>
          <w:rFonts w:asciiTheme="minorHAnsi" w:hAnsiTheme="minorHAnsi" w:cs="Arial"/>
          <w:i/>
          <w:szCs w:val="24"/>
          <w:lang w:val="es-ES_tradnl"/>
        </w:rPr>
        <w:t>o</w:t>
      </w:r>
      <w:r w:rsidR="00F65ECE" w:rsidRPr="00F61246">
        <w:rPr>
          <w:rFonts w:asciiTheme="minorHAnsi" w:hAnsiTheme="minorHAnsi" w:cs="Arial"/>
          <w:i/>
          <w:szCs w:val="24"/>
          <w:lang w:val="es-ES_tradnl"/>
        </w:rPr>
        <w:t xml:space="preserve">s, </w:t>
      </w:r>
      <w:r w:rsidR="008A40EB" w:rsidRPr="00F61246">
        <w:rPr>
          <w:rFonts w:asciiTheme="minorHAnsi" w:hAnsiTheme="minorHAnsi" w:cs="Arial"/>
          <w:szCs w:val="24"/>
          <w:lang w:val="es-ES_tradnl"/>
        </w:rPr>
        <w:t xml:space="preserve">en </w:t>
      </w:r>
      <w:r w:rsidR="00F65ECE" w:rsidRPr="00F61246">
        <w:rPr>
          <w:rFonts w:asciiTheme="minorHAnsi" w:hAnsiTheme="minorHAnsi" w:cs="Arial"/>
          <w:szCs w:val="24"/>
          <w:lang w:val="es-ES_tradnl"/>
        </w:rPr>
        <w:t xml:space="preserve">todas </w:t>
      </w:r>
      <w:r w:rsidR="008A40EB" w:rsidRPr="00F61246">
        <w:rPr>
          <w:rFonts w:asciiTheme="minorHAnsi" w:hAnsiTheme="minorHAnsi" w:cs="Arial"/>
          <w:szCs w:val="24"/>
          <w:lang w:val="es-ES_tradnl"/>
        </w:rPr>
        <w:t>las instancias de</w:t>
      </w:r>
      <w:r w:rsidR="00D76DA3" w:rsidRPr="00F61246">
        <w:rPr>
          <w:rFonts w:asciiTheme="minorHAnsi" w:hAnsiTheme="minorHAnsi" w:cs="Arial"/>
          <w:szCs w:val="24"/>
          <w:lang w:val="es-ES_tradnl"/>
        </w:rPr>
        <w:t xml:space="preserve"> prácticas reflexivas</w:t>
      </w:r>
      <w:r w:rsidR="008A40EB" w:rsidRPr="00F61246">
        <w:rPr>
          <w:rFonts w:asciiTheme="minorHAnsi" w:hAnsiTheme="minorHAnsi" w:cs="Arial"/>
          <w:szCs w:val="24"/>
          <w:lang w:val="es-ES_tradnl"/>
        </w:rPr>
        <w:t>:</w:t>
      </w:r>
    </w:p>
    <w:p w:rsidR="00F65ECE" w:rsidRPr="00F61246" w:rsidRDefault="00F65ECE" w:rsidP="00F61246">
      <w:pPr>
        <w:spacing w:before="120" w:line="360" w:lineRule="auto"/>
        <w:ind w:left="720"/>
        <w:jc w:val="both"/>
        <w:rPr>
          <w:rFonts w:asciiTheme="minorHAnsi" w:hAnsiTheme="minorHAnsi" w:cs="Arial"/>
          <w:szCs w:val="24"/>
          <w:lang w:val="es-ES_tradnl"/>
        </w:rPr>
      </w:pPr>
      <w:r w:rsidRPr="00F61246">
        <w:rPr>
          <w:rFonts w:asciiTheme="minorHAnsi" w:hAnsiTheme="minorHAnsi" w:cs="Arial"/>
          <w:szCs w:val="24"/>
          <w:lang w:val="es-ES_tradnl"/>
        </w:rPr>
        <w:t>-</w:t>
      </w:r>
      <w:r w:rsidR="008A40EB" w:rsidRPr="00F61246">
        <w:rPr>
          <w:rFonts w:asciiTheme="minorHAnsi" w:hAnsiTheme="minorHAnsi" w:cs="Arial"/>
          <w:b/>
          <w:szCs w:val="24"/>
          <w:u w:val="single"/>
          <w:lang w:val="es-ES_tradnl"/>
        </w:rPr>
        <w:t xml:space="preserve"> </w:t>
      </w:r>
      <w:r w:rsidRPr="00F61246">
        <w:rPr>
          <w:rFonts w:asciiTheme="minorHAnsi" w:hAnsiTheme="minorHAnsi" w:cs="Arial"/>
          <w:b/>
          <w:szCs w:val="24"/>
          <w:u w:val="single"/>
          <w:lang w:val="es-ES_tradnl"/>
        </w:rPr>
        <w:t>P</w:t>
      </w:r>
      <w:r w:rsidR="008A40EB" w:rsidRPr="00F61246">
        <w:rPr>
          <w:rFonts w:asciiTheme="minorHAnsi" w:hAnsiTheme="minorHAnsi" w:cs="Arial"/>
          <w:b/>
          <w:szCs w:val="24"/>
          <w:u w:val="single"/>
          <w:lang w:val="es-ES_tradnl"/>
        </w:rPr>
        <w:t>re-práctica</w:t>
      </w:r>
      <w:r w:rsidR="008A40EB" w:rsidRPr="00F61246">
        <w:rPr>
          <w:rFonts w:asciiTheme="minorHAnsi" w:hAnsiTheme="minorHAnsi" w:cs="Arial"/>
          <w:szCs w:val="24"/>
          <w:lang w:val="es-ES_tradnl"/>
        </w:rPr>
        <w:t xml:space="preserve"> </w:t>
      </w:r>
      <w:r w:rsidR="00D76DA3" w:rsidRPr="00F61246">
        <w:rPr>
          <w:rFonts w:asciiTheme="minorHAnsi" w:hAnsiTheme="minorHAnsi" w:cs="Arial"/>
          <w:b/>
          <w:i/>
          <w:szCs w:val="24"/>
          <w:lang w:val="es-ES_tradnl"/>
        </w:rPr>
        <w:t>–el antes-</w:t>
      </w:r>
      <w:r w:rsidRPr="00F61246">
        <w:rPr>
          <w:rFonts w:asciiTheme="minorHAnsi" w:hAnsiTheme="minorHAnsi" w:cs="Arial"/>
          <w:b/>
          <w:i/>
          <w:szCs w:val="24"/>
          <w:lang w:val="es-ES_tradnl"/>
        </w:rPr>
        <w:t>:</w:t>
      </w:r>
      <w:r w:rsidR="00D76DA3" w:rsidRPr="00F61246">
        <w:rPr>
          <w:rFonts w:asciiTheme="minorHAnsi" w:hAnsiTheme="minorHAnsi" w:cs="Arial"/>
          <w:szCs w:val="24"/>
          <w:lang w:val="es-ES_tradnl"/>
        </w:rPr>
        <w:t xml:space="preserve"> </w:t>
      </w:r>
      <w:r w:rsidRPr="00F61246">
        <w:rPr>
          <w:rFonts w:asciiTheme="minorHAnsi" w:hAnsiTheme="minorHAnsi" w:cs="Arial"/>
          <w:szCs w:val="24"/>
          <w:lang w:val="es-ES_tradnl"/>
        </w:rPr>
        <w:t>D</w:t>
      </w:r>
      <w:r w:rsidR="008A40EB" w:rsidRPr="00F61246">
        <w:rPr>
          <w:rFonts w:asciiTheme="minorHAnsi" w:hAnsiTheme="minorHAnsi" w:cs="Arial"/>
          <w:szCs w:val="24"/>
          <w:lang w:val="es-ES_tradnl"/>
        </w:rPr>
        <w:t>iseño de la propuesta áulica</w:t>
      </w:r>
      <w:r w:rsidR="00FC265E" w:rsidRPr="00F61246">
        <w:rPr>
          <w:rFonts w:asciiTheme="minorHAnsi" w:hAnsiTheme="minorHAnsi" w:cs="Arial"/>
          <w:szCs w:val="24"/>
          <w:lang w:val="es-ES_tradnl"/>
        </w:rPr>
        <w:t xml:space="preserve"> a partir de los contenidos solicitados por los maestros tutores</w:t>
      </w:r>
      <w:r w:rsidRPr="00F61246">
        <w:rPr>
          <w:rFonts w:asciiTheme="minorHAnsi" w:hAnsiTheme="minorHAnsi" w:cs="Arial"/>
          <w:szCs w:val="24"/>
          <w:lang w:val="es-ES_tradnl"/>
        </w:rPr>
        <w:t>.</w:t>
      </w:r>
    </w:p>
    <w:p w:rsidR="00F65ECE" w:rsidRPr="00F61246" w:rsidRDefault="008A40EB" w:rsidP="00F61246">
      <w:pPr>
        <w:spacing w:before="120" w:line="360" w:lineRule="auto"/>
        <w:ind w:left="720"/>
        <w:jc w:val="both"/>
        <w:rPr>
          <w:rFonts w:asciiTheme="minorHAnsi" w:hAnsiTheme="minorHAnsi" w:cs="Arial"/>
          <w:szCs w:val="24"/>
          <w:lang w:val="es-ES_tradnl"/>
        </w:rPr>
      </w:pPr>
      <w:r w:rsidRPr="00F61246">
        <w:rPr>
          <w:rFonts w:asciiTheme="minorHAnsi" w:hAnsiTheme="minorHAnsi" w:cs="Arial"/>
          <w:szCs w:val="24"/>
          <w:lang w:val="es-ES_tradnl"/>
        </w:rPr>
        <w:t>-</w:t>
      </w:r>
      <w:r w:rsidR="00F65ECE" w:rsidRPr="00F61246">
        <w:rPr>
          <w:rFonts w:asciiTheme="minorHAnsi" w:hAnsiTheme="minorHAnsi" w:cs="Arial"/>
          <w:szCs w:val="24"/>
          <w:lang w:val="es-ES_tradnl"/>
        </w:rPr>
        <w:t xml:space="preserve"> </w:t>
      </w:r>
      <w:r w:rsidR="00F65ECE" w:rsidRPr="00F61246">
        <w:rPr>
          <w:rFonts w:asciiTheme="minorHAnsi" w:hAnsiTheme="minorHAnsi" w:cs="Arial"/>
          <w:b/>
          <w:szCs w:val="24"/>
          <w:u w:val="single"/>
          <w:lang w:val="es-ES_tradnl"/>
        </w:rPr>
        <w:t>P</w:t>
      </w:r>
      <w:r w:rsidRPr="00F61246">
        <w:rPr>
          <w:rFonts w:asciiTheme="minorHAnsi" w:hAnsiTheme="minorHAnsi" w:cs="Arial"/>
          <w:b/>
          <w:szCs w:val="24"/>
          <w:u w:val="single"/>
          <w:lang w:val="es-ES_tradnl"/>
        </w:rPr>
        <w:t>ráctica</w:t>
      </w:r>
      <w:r w:rsidR="00F65ECE" w:rsidRPr="00F61246">
        <w:rPr>
          <w:rFonts w:asciiTheme="minorHAnsi" w:hAnsiTheme="minorHAnsi" w:cs="Arial"/>
          <w:b/>
          <w:szCs w:val="24"/>
          <w:u w:val="single"/>
          <w:lang w:val="es-ES_tradnl"/>
        </w:rPr>
        <w:t>s</w:t>
      </w:r>
      <w:r w:rsidRPr="00F61246">
        <w:rPr>
          <w:rFonts w:asciiTheme="minorHAnsi" w:hAnsiTheme="minorHAnsi" w:cs="Arial"/>
          <w:b/>
          <w:szCs w:val="24"/>
          <w:u w:val="single"/>
          <w:lang w:val="es-ES_tradnl"/>
        </w:rPr>
        <w:t xml:space="preserve"> propiamente dicha</w:t>
      </w:r>
      <w:r w:rsidR="00F65ECE" w:rsidRPr="00F61246">
        <w:rPr>
          <w:rFonts w:asciiTheme="minorHAnsi" w:hAnsiTheme="minorHAnsi" w:cs="Arial"/>
          <w:b/>
          <w:szCs w:val="24"/>
          <w:u w:val="single"/>
          <w:lang w:val="es-ES_tradnl"/>
        </w:rPr>
        <w:t>s</w:t>
      </w:r>
      <w:r w:rsidR="00D76DA3" w:rsidRPr="00F61246">
        <w:rPr>
          <w:rFonts w:asciiTheme="minorHAnsi" w:hAnsiTheme="minorHAnsi" w:cs="Arial"/>
          <w:b/>
          <w:i/>
          <w:szCs w:val="24"/>
          <w:lang w:val="es-ES_tradnl"/>
        </w:rPr>
        <w:t xml:space="preserve"> –durante-</w:t>
      </w:r>
      <w:r w:rsidR="00F65ECE" w:rsidRPr="00F61246">
        <w:rPr>
          <w:rFonts w:asciiTheme="minorHAnsi" w:hAnsiTheme="minorHAnsi" w:cs="Arial"/>
          <w:b/>
          <w:i/>
          <w:szCs w:val="24"/>
          <w:lang w:val="es-ES_tradnl"/>
        </w:rPr>
        <w:t xml:space="preserve">: </w:t>
      </w:r>
      <w:r w:rsidR="00F65ECE" w:rsidRPr="00F61246">
        <w:rPr>
          <w:rFonts w:asciiTheme="minorHAnsi" w:hAnsiTheme="minorHAnsi" w:cs="Arial"/>
          <w:szCs w:val="24"/>
          <w:lang w:val="es-ES_tradnl"/>
        </w:rPr>
        <w:t>D</w:t>
      </w:r>
      <w:r w:rsidRPr="00F61246">
        <w:rPr>
          <w:rFonts w:asciiTheme="minorHAnsi" w:hAnsiTheme="minorHAnsi" w:cs="Arial"/>
          <w:szCs w:val="24"/>
          <w:lang w:val="es-ES_tradnl"/>
        </w:rPr>
        <w:t>esarrollo del acto pedagógico y,</w:t>
      </w:r>
    </w:p>
    <w:p w:rsidR="00085521" w:rsidRPr="00F61246" w:rsidRDefault="00F65ECE" w:rsidP="00F61246">
      <w:pPr>
        <w:spacing w:before="120" w:line="360" w:lineRule="auto"/>
        <w:ind w:left="720"/>
        <w:jc w:val="both"/>
        <w:rPr>
          <w:rFonts w:asciiTheme="minorHAnsi" w:hAnsiTheme="minorHAnsi" w:cs="Arial"/>
          <w:szCs w:val="24"/>
          <w:lang w:val="es-ES_tradnl"/>
        </w:rPr>
      </w:pPr>
      <w:r w:rsidRPr="00F61246">
        <w:rPr>
          <w:rFonts w:asciiTheme="minorHAnsi" w:hAnsiTheme="minorHAnsi" w:cs="Arial"/>
          <w:szCs w:val="24"/>
          <w:lang w:val="es-ES_tradnl"/>
        </w:rPr>
        <w:t xml:space="preserve">- </w:t>
      </w:r>
      <w:r w:rsidRPr="00F61246">
        <w:rPr>
          <w:rFonts w:asciiTheme="minorHAnsi" w:hAnsiTheme="minorHAnsi" w:cs="Arial"/>
          <w:b/>
          <w:szCs w:val="24"/>
          <w:u w:val="single"/>
          <w:lang w:val="es-ES_tradnl"/>
        </w:rPr>
        <w:t>P</w:t>
      </w:r>
      <w:r w:rsidR="008A40EB" w:rsidRPr="00F61246">
        <w:rPr>
          <w:rFonts w:asciiTheme="minorHAnsi" w:hAnsiTheme="minorHAnsi" w:cs="Arial"/>
          <w:b/>
          <w:szCs w:val="24"/>
          <w:u w:val="single"/>
          <w:lang w:val="es-ES_tradnl"/>
        </w:rPr>
        <w:t>ost-práctica</w:t>
      </w:r>
      <w:r w:rsidR="00D76DA3" w:rsidRPr="00F61246">
        <w:rPr>
          <w:rFonts w:asciiTheme="minorHAnsi" w:hAnsiTheme="minorHAnsi" w:cs="Arial"/>
          <w:b/>
          <w:szCs w:val="24"/>
          <w:lang w:val="es-ES_tradnl"/>
        </w:rPr>
        <w:t xml:space="preserve"> </w:t>
      </w:r>
      <w:r w:rsidR="00D76DA3" w:rsidRPr="00F61246">
        <w:rPr>
          <w:rFonts w:asciiTheme="minorHAnsi" w:hAnsiTheme="minorHAnsi" w:cs="Arial"/>
          <w:b/>
          <w:i/>
          <w:szCs w:val="24"/>
          <w:lang w:val="es-ES_tradnl"/>
        </w:rPr>
        <w:t>–después-</w:t>
      </w:r>
      <w:r w:rsidRPr="00F61246">
        <w:rPr>
          <w:rFonts w:asciiTheme="minorHAnsi" w:hAnsiTheme="minorHAnsi" w:cs="Arial"/>
          <w:b/>
          <w:i/>
          <w:szCs w:val="24"/>
          <w:lang w:val="es-ES_tradnl"/>
        </w:rPr>
        <w:t xml:space="preserve">: </w:t>
      </w:r>
      <w:r w:rsidRPr="00F61246">
        <w:rPr>
          <w:rFonts w:asciiTheme="minorHAnsi" w:hAnsiTheme="minorHAnsi" w:cs="Arial"/>
          <w:szCs w:val="24"/>
          <w:lang w:val="es-ES_tradnl"/>
        </w:rPr>
        <w:t>A</w:t>
      </w:r>
      <w:r w:rsidR="008A40EB" w:rsidRPr="00F61246">
        <w:rPr>
          <w:rFonts w:asciiTheme="minorHAnsi" w:hAnsiTheme="minorHAnsi" w:cs="Arial"/>
          <w:szCs w:val="24"/>
          <w:lang w:val="es-ES_tradnl"/>
        </w:rPr>
        <w:t xml:space="preserve">nálisis didáctico y reflexión permanente para la búsqueda de mejoras </w:t>
      </w:r>
      <w:r w:rsidRPr="00F61246">
        <w:rPr>
          <w:rFonts w:asciiTheme="minorHAnsi" w:hAnsiTheme="minorHAnsi" w:cs="Arial"/>
          <w:szCs w:val="24"/>
          <w:lang w:val="es-ES_tradnl"/>
        </w:rPr>
        <w:t xml:space="preserve">y rediseño </w:t>
      </w:r>
      <w:r w:rsidR="008A40EB" w:rsidRPr="00F61246">
        <w:rPr>
          <w:rFonts w:asciiTheme="minorHAnsi" w:hAnsiTheme="minorHAnsi" w:cs="Arial"/>
          <w:szCs w:val="24"/>
          <w:lang w:val="es-ES_tradnl"/>
        </w:rPr>
        <w:t>en las propias prácticas</w:t>
      </w:r>
      <w:r w:rsidR="00FC265E" w:rsidRPr="00F61246">
        <w:rPr>
          <w:rFonts w:asciiTheme="minorHAnsi" w:hAnsiTheme="minorHAnsi" w:cs="Arial"/>
          <w:szCs w:val="24"/>
          <w:lang w:val="es-ES_tradnl"/>
        </w:rPr>
        <w:t xml:space="preserve"> que considere las orientaciones brindadas por los maestros tutores de las escuelas</w:t>
      </w:r>
      <w:r w:rsidR="008A40EB" w:rsidRPr="00F61246">
        <w:rPr>
          <w:rFonts w:asciiTheme="minorHAnsi" w:hAnsiTheme="minorHAnsi" w:cs="Arial"/>
          <w:szCs w:val="24"/>
          <w:lang w:val="es-ES_tradnl"/>
        </w:rPr>
        <w:t>.</w:t>
      </w:r>
    </w:p>
    <w:p w:rsidR="00D76DA3" w:rsidRPr="00F61246" w:rsidRDefault="00151DAD" w:rsidP="00F61246">
      <w:pPr>
        <w:spacing w:before="120" w:line="360" w:lineRule="auto"/>
        <w:ind w:left="51"/>
        <w:jc w:val="both"/>
        <w:rPr>
          <w:rFonts w:asciiTheme="minorHAnsi" w:hAnsiTheme="minorHAnsi" w:cs="Arial"/>
          <w:b/>
          <w:i/>
          <w:szCs w:val="24"/>
          <w:lang w:val="es-ES_tradnl"/>
        </w:rPr>
      </w:pPr>
      <w:r w:rsidRPr="00F61246">
        <w:rPr>
          <w:rFonts w:asciiTheme="minorHAnsi" w:hAnsiTheme="minorHAnsi" w:cs="Arial"/>
          <w:szCs w:val="24"/>
          <w:lang w:val="es-ES_tradnl"/>
        </w:rPr>
        <w:t>2</w:t>
      </w:r>
      <w:r w:rsidR="00085521" w:rsidRPr="00F61246">
        <w:rPr>
          <w:rFonts w:asciiTheme="minorHAnsi" w:hAnsiTheme="minorHAnsi" w:cs="Arial"/>
          <w:szCs w:val="24"/>
          <w:lang w:val="es-ES_tradnl"/>
        </w:rPr>
        <w:t>-</w:t>
      </w:r>
      <w:r w:rsidR="00E874EF" w:rsidRPr="00F61246">
        <w:rPr>
          <w:rFonts w:asciiTheme="minorHAnsi" w:hAnsiTheme="minorHAnsi" w:cs="Arial"/>
          <w:szCs w:val="24"/>
          <w:lang w:val="es-ES_tradnl"/>
        </w:rPr>
        <w:t xml:space="preserve"> </w:t>
      </w:r>
      <w:r w:rsidR="0046571A" w:rsidRPr="00F61246">
        <w:rPr>
          <w:rFonts w:asciiTheme="minorHAnsi" w:hAnsiTheme="minorHAnsi" w:cs="Arial"/>
          <w:szCs w:val="24"/>
          <w:lang w:val="es-ES_tradnl"/>
        </w:rPr>
        <w:t>Aquí involucra u</w:t>
      </w:r>
      <w:r w:rsidR="00D76DA3" w:rsidRPr="00F61246">
        <w:rPr>
          <w:rFonts w:asciiTheme="minorHAnsi" w:hAnsiTheme="minorHAnsi" w:cs="Arial"/>
          <w:szCs w:val="24"/>
          <w:lang w:val="es-ES_tradnl"/>
        </w:rPr>
        <w:t xml:space="preserve">n proceso de </w:t>
      </w:r>
      <w:r w:rsidR="0046571A" w:rsidRPr="00F61246">
        <w:rPr>
          <w:rFonts w:asciiTheme="minorHAnsi" w:hAnsiTheme="minorHAnsi" w:cs="Arial"/>
          <w:szCs w:val="24"/>
          <w:lang w:val="es-ES_tradnl"/>
        </w:rPr>
        <w:t>análisis de</w:t>
      </w:r>
      <w:r w:rsidR="00D76DA3" w:rsidRPr="00F61246">
        <w:rPr>
          <w:rFonts w:asciiTheme="minorHAnsi" w:hAnsiTheme="minorHAnsi" w:cs="Arial"/>
          <w:szCs w:val="24"/>
          <w:lang w:val="es-ES_tradnl"/>
        </w:rPr>
        <w:t xml:space="preserve"> </w:t>
      </w:r>
      <w:r w:rsidR="0046571A" w:rsidRPr="00F61246">
        <w:rPr>
          <w:rFonts w:asciiTheme="minorHAnsi" w:hAnsiTheme="minorHAnsi" w:cs="Arial"/>
          <w:szCs w:val="24"/>
          <w:lang w:val="es-ES_tradnl"/>
        </w:rPr>
        <w:t>la</w:t>
      </w:r>
      <w:r w:rsidR="00D76DA3" w:rsidRPr="00F61246">
        <w:rPr>
          <w:rFonts w:asciiTheme="minorHAnsi" w:hAnsiTheme="minorHAnsi" w:cs="Arial"/>
          <w:szCs w:val="24"/>
          <w:lang w:val="es-ES_tradnl"/>
        </w:rPr>
        <w:t xml:space="preserve"> propia práctica: </w:t>
      </w:r>
      <w:r w:rsidR="00D76DA3" w:rsidRPr="00F61246">
        <w:rPr>
          <w:rFonts w:asciiTheme="minorHAnsi" w:hAnsiTheme="minorHAnsi" w:cs="Arial"/>
          <w:b/>
          <w:i/>
          <w:szCs w:val="24"/>
          <w:lang w:val="es-ES_tradnl"/>
        </w:rPr>
        <w:t>el uso de la o</w:t>
      </w:r>
      <w:r w:rsidR="00E874EF" w:rsidRPr="00F61246">
        <w:rPr>
          <w:rFonts w:asciiTheme="minorHAnsi" w:hAnsiTheme="minorHAnsi" w:cs="Arial"/>
          <w:b/>
          <w:i/>
          <w:szCs w:val="24"/>
          <w:lang w:val="es-ES_tradnl"/>
        </w:rPr>
        <w:t>bservación- registro</w:t>
      </w:r>
      <w:r w:rsidR="00D76DA3" w:rsidRPr="00F61246">
        <w:rPr>
          <w:rFonts w:asciiTheme="minorHAnsi" w:hAnsiTheme="minorHAnsi" w:cs="Arial"/>
          <w:b/>
          <w:i/>
          <w:szCs w:val="24"/>
          <w:lang w:val="es-ES_tradnl"/>
        </w:rPr>
        <w:t xml:space="preserve">. </w:t>
      </w:r>
    </w:p>
    <w:p w:rsidR="00D76DA3" w:rsidRPr="00F61246" w:rsidRDefault="00151DAD" w:rsidP="00F61246">
      <w:pPr>
        <w:spacing w:before="120" w:line="360" w:lineRule="auto"/>
        <w:ind w:left="51"/>
        <w:jc w:val="both"/>
        <w:rPr>
          <w:rFonts w:asciiTheme="minorHAnsi" w:hAnsiTheme="minorHAnsi" w:cs="Arial"/>
          <w:szCs w:val="24"/>
          <w:lang w:val="es-ES_tradnl"/>
        </w:rPr>
      </w:pPr>
      <w:r w:rsidRPr="00F61246">
        <w:rPr>
          <w:rFonts w:asciiTheme="minorHAnsi" w:hAnsiTheme="minorHAnsi" w:cs="Arial"/>
          <w:szCs w:val="24"/>
          <w:lang w:val="es-ES_tradnl"/>
        </w:rPr>
        <w:lastRenderedPageBreak/>
        <w:t>3</w:t>
      </w:r>
      <w:r w:rsidR="00D76DA3" w:rsidRPr="00F61246">
        <w:rPr>
          <w:rFonts w:asciiTheme="minorHAnsi" w:hAnsiTheme="minorHAnsi" w:cs="Arial"/>
          <w:szCs w:val="24"/>
          <w:lang w:val="es-ES_tradnl"/>
        </w:rPr>
        <w:t xml:space="preserve">-Elementos de </w:t>
      </w:r>
      <w:r w:rsidR="00D76DA3" w:rsidRPr="00F61246">
        <w:rPr>
          <w:rFonts w:asciiTheme="minorHAnsi" w:hAnsiTheme="minorHAnsi" w:cs="Arial"/>
          <w:i/>
          <w:szCs w:val="24"/>
          <w:lang w:val="es-ES_tradnl"/>
        </w:rPr>
        <w:t>sistematización de las prácticas</w:t>
      </w:r>
      <w:r w:rsidR="00D76DA3" w:rsidRPr="00F61246">
        <w:rPr>
          <w:rFonts w:asciiTheme="minorHAnsi" w:hAnsiTheme="minorHAnsi" w:cs="Arial"/>
          <w:szCs w:val="24"/>
          <w:lang w:val="es-ES_tradnl"/>
        </w:rPr>
        <w:t xml:space="preserve"> como ser:</w:t>
      </w:r>
    </w:p>
    <w:p w:rsidR="00D76DA3" w:rsidRPr="00F61246" w:rsidRDefault="00D76DA3" w:rsidP="00F61246">
      <w:pPr>
        <w:numPr>
          <w:ilvl w:val="0"/>
          <w:numId w:val="11"/>
        </w:numPr>
        <w:spacing w:before="120" w:line="360" w:lineRule="auto"/>
        <w:jc w:val="both"/>
        <w:rPr>
          <w:rFonts w:asciiTheme="minorHAnsi" w:hAnsiTheme="minorHAnsi" w:cs="Arial"/>
          <w:szCs w:val="24"/>
          <w:lang w:val="es-ES_tradnl"/>
        </w:rPr>
      </w:pPr>
      <w:r w:rsidRPr="00F61246">
        <w:rPr>
          <w:rFonts w:asciiTheme="minorHAnsi" w:hAnsiTheme="minorHAnsi" w:cs="Arial"/>
          <w:szCs w:val="24"/>
          <w:lang w:val="es-ES_tradnl"/>
        </w:rPr>
        <w:t xml:space="preserve">construcción individual del </w:t>
      </w:r>
      <w:r w:rsidRPr="00F61246">
        <w:rPr>
          <w:rFonts w:asciiTheme="minorHAnsi" w:hAnsiTheme="minorHAnsi" w:cs="Arial"/>
          <w:b/>
          <w:i/>
          <w:szCs w:val="24"/>
          <w:lang w:val="es-ES_tradnl"/>
        </w:rPr>
        <w:t>diario de itinerancia</w:t>
      </w:r>
      <w:r w:rsidRPr="00F61246">
        <w:rPr>
          <w:rFonts w:asciiTheme="minorHAnsi" w:hAnsiTheme="minorHAnsi" w:cs="Arial"/>
          <w:szCs w:val="24"/>
          <w:lang w:val="es-ES_tradnl"/>
        </w:rPr>
        <w:t>,</w:t>
      </w:r>
    </w:p>
    <w:p w:rsidR="00D76DA3" w:rsidRPr="00F61246" w:rsidRDefault="00D76DA3" w:rsidP="00F61246">
      <w:pPr>
        <w:numPr>
          <w:ilvl w:val="0"/>
          <w:numId w:val="11"/>
        </w:numPr>
        <w:spacing w:before="120" w:line="360" w:lineRule="auto"/>
        <w:jc w:val="both"/>
        <w:rPr>
          <w:rFonts w:asciiTheme="minorHAnsi" w:hAnsiTheme="minorHAnsi" w:cs="Arial"/>
          <w:szCs w:val="24"/>
          <w:lang w:val="es-ES_tradnl"/>
        </w:rPr>
      </w:pPr>
      <w:r w:rsidRPr="00F61246">
        <w:rPr>
          <w:rFonts w:asciiTheme="minorHAnsi" w:hAnsiTheme="minorHAnsi" w:cs="Arial"/>
          <w:szCs w:val="24"/>
          <w:lang w:val="es-ES_tradnl"/>
        </w:rPr>
        <w:t xml:space="preserve">escritura de crónicas de clase y su análisis reflexivo. </w:t>
      </w:r>
    </w:p>
    <w:p w:rsidR="00E874EF" w:rsidRPr="00F61246" w:rsidRDefault="008B5AF7" w:rsidP="00F61246">
      <w:pPr>
        <w:spacing w:line="360" w:lineRule="auto"/>
        <w:jc w:val="both"/>
        <w:rPr>
          <w:rFonts w:asciiTheme="minorHAnsi" w:hAnsiTheme="minorHAnsi" w:cs="Arial"/>
          <w:b/>
          <w:szCs w:val="24"/>
          <w:lang w:val="es-ES_tradnl"/>
        </w:rPr>
      </w:pPr>
      <w:r w:rsidRPr="00F61246">
        <w:rPr>
          <w:rFonts w:asciiTheme="minorHAnsi" w:hAnsiTheme="minorHAnsi" w:cs="Arial"/>
          <w:b/>
          <w:szCs w:val="24"/>
          <w:lang w:val="es-ES_tradnl"/>
        </w:rPr>
        <w:t xml:space="preserve">Segundo momento- </w:t>
      </w:r>
      <w:r w:rsidR="0046571A" w:rsidRPr="00F61246">
        <w:rPr>
          <w:rFonts w:asciiTheme="minorHAnsi" w:hAnsiTheme="minorHAnsi" w:cs="Arial"/>
          <w:b/>
          <w:szCs w:val="24"/>
          <w:lang w:val="es-ES_tradnl"/>
        </w:rPr>
        <w:t>Cronograma</w:t>
      </w:r>
      <w:r w:rsidRPr="00F61246">
        <w:rPr>
          <w:rFonts w:asciiTheme="minorHAnsi" w:hAnsiTheme="minorHAnsi" w:cs="Arial"/>
          <w:b/>
          <w:szCs w:val="24"/>
          <w:lang w:val="es-ES_tradnl"/>
        </w:rPr>
        <w:t xml:space="preserve"> de trabajo en las escuelas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2"/>
        <w:gridCol w:w="1009"/>
        <w:gridCol w:w="3416"/>
        <w:gridCol w:w="236"/>
        <w:gridCol w:w="3287"/>
      </w:tblGrid>
      <w:tr w:rsidR="00E40D7E" w:rsidRPr="00F61246" w:rsidTr="00E40D7E">
        <w:tc>
          <w:tcPr>
            <w:tcW w:w="772" w:type="dxa"/>
            <w:shd w:val="clear" w:color="auto" w:fill="B3B3B3"/>
          </w:tcPr>
          <w:p w:rsidR="0046571A" w:rsidRPr="00F61246" w:rsidRDefault="0046571A" w:rsidP="00F61246">
            <w:pPr>
              <w:spacing w:line="360" w:lineRule="auto"/>
              <w:rPr>
                <w:rFonts w:asciiTheme="minorHAnsi" w:hAnsiTheme="minorHAnsi" w:cs="Arial"/>
                <w:szCs w:val="24"/>
                <w:lang w:val="es-AR"/>
              </w:rPr>
            </w:pPr>
          </w:p>
          <w:p w:rsidR="0046571A" w:rsidRPr="00F61246" w:rsidRDefault="0046571A" w:rsidP="00F61246">
            <w:pPr>
              <w:spacing w:line="360" w:lineRule="auto"/>
              <w:rPr>
                <w:rFonts w:asciiTheme="minorHAnsi" w:hAnsiTheme="minorHAnsi" w:cs="Arial"/>
                <w:szCs w:val="24"/>
                <w:lang w:val="es-AR"/>
              </w:rPr>
            </w:pPr>
            <w:r w:rsidRPr="00F61246">
              <w:rPr>
                <w:rFonts w:asciiTheme="minorHAnsi" w:hAnsiTheme="minorHAnsi" w:cs="Arial"/>
                <w:szCs w:val="24"/>
                <w:lang w:val="es-AR"/>
              </w:rPr>
              <w:t>4º y 5º</w:t>
            </w:r>
          </w:p>
          <w:p w:rsidR="0046571A" w:rsidRPr="00F61246" w:rsidRDefault="0046571A" w:rsidP="00F61246">
            <w:pPr>
              <w:spacing w:line="360" w:lineRule="auto"/>
              <w:rPr>
                <w:rFonts w:asciiTheme="minorHAnsi" w:hAnsiTheme="minorHAnsi" w:cs="Arial"/>
                <w:szCs w:val="24"/>
                <w:lang w:val="es-AR"/>
              </w:rPr>
            </w:pPr>
            <w:proofErr w:type="spellStart"/>
            <w:r w:rsidRPr="00F61246">
              <w:rPr>
                <w:rFonts w:asciiTheme="minorHAnsi" w:hAnsiTheme="minorHAnsi" w:cs="Arial"/>
                <w:szCs w:val="24"/>
                <w:lang w:val="es-AR"/>
              </w:rPr>
              <w:t>Sem</w:t>
            </w:r>
            <w:proofErr w:type="spellEnd"/>
          </w:p>
        </w:tc>
        <w:tc>
          <w:tcPr>
            <w:tcW w:w="4425" w:type="dxa"/>
            <w:gridSpan w:val="2"/>
            <w:shd w:val="clear" w:color="auto" w:fill="B3B3B3"/>
          </w:tcPr>
          <w:p w:rsidR="0046571A" w:rsidRPr="00F61246" w:rsidRDefault="0046571A" w:rsidP="00F61246">
            <w:pPr>
              <w:spacing w:line="360" w:lineRule="auto"/>
              <w:rPr>
                <w:rFonts w:asciiTheme="minorHAnsi" w:hAnsiTheme="minorHAnsi" w:cs="Arial"/>
                <w:b/>
                <w:color w:val="000080"/>
                <w:szCs w:val="24"/>
                <w:lang w:val="es-AR"/>
              </w:rPr>
            </w:pPr>
            <w:r w:rsidRPr="00F61246">
              <w:rPr>
                <w:rFonts w:asciiTheme="minorHAnsi" w:hAnsiTheme="minorHAnsi" w:cs="Arial"/>
                <w:b/>
                <w:color w:val="000080"/>
                <w:szCs w:val="24"/>
                <w:lang w:val="es-AR"/>
              </w:rPr>
              <w:t>Julio</w:t>
            </w:r>
          </w:p>
          <w:p w:rsidR="0046571A" w:rsidRPr="00F61246" w:rsidRDefault="0046571A" w:rsidP="00F61246">
            <w:pPr>
              <w:spacing w:line="360" w:lineRule="auto"/>
              <w:rPr>
                <w:rFonts w:asciiTheme="minorHAnsi" w:hAnsiTheme="minorHAnsi" w:cs="Arial"/>
                <w:b/>
                <w:szCs w:val="24"/>
                <w:lang w:val="es-AR"/>
              </w:rPr>
            </w:pPr>
            <w:smartTag w:uri="urn:schemas-microsoft-com:office:smarttags" w:element="metricconverter">
              <w:smartTagPr>
                <w:attr w:name="ProductID" w:val="2 a"/>
              </w:smartTagPr>
              <w:r w:rsidRPr="00F61246">
                <w:rPr>
                  <w:rFonts w:asciiTheme="minorHAnsi" w:hAnsiTheme="minorHAnsi" w:cs="Arial"/>
                  <w:b/>
                  <w:szCs w:val="24"/>
                  <w:lang w:val="es-AR"/>
                </w:rPr>
                <w:t>2 a</w:t>
              </w:r>
            </w:smartTag>
            <w:r w:rsidRPr="00F61246">
              <w:rPr>
                <w:rFonts w:asciiTheme="minorHAnsi" w:hAnsiTheme="minorHAnsi" w:cs="Arial"/>
                <w:b/>
                <w:szCs w:val="24"/>
                <w:lang w:val="es-AR"/>
              </w:rPr>
              <w:t xml:space="preserve"> 13</w:t>
            </w:r>
          </w:p>
          <w:p w:rsidR="0046571A" w:rsidRPr="00F61246" w:rsidRDefault="0046571A" w:rsidP="00F61246">
            <w:pPr>
              <w:spacing w:line="360" w:lineRule="auto"/>
              <w:rPr>
                <w:rFonts w:asciiTheme="minorHAnsi" w:hAnsiTheme="minorHAnsi" w:cs="Arial"/>
                <w:b/>
                <w:szCs w:val="24"/>
                <w:lang w:val="es-AR"/>
              </w:rPr>
            </w:pPr>
            <w:r w:rsidRPr="00F61246">
              <w:rPr>
                <w:rFonts w:asciiTheme="minorHAnsi" w:hAnsiTheme="minorHAnsi" w:cs="Arial"/>
                <w:b/>
                <w:szCs w:val="24"/>
                <w:lang w:val="es-AR"/>
              </w:rPr>
              <w:t>En el ISFD</w:t>
            </w:r>
          </w:p>
          <w:p w:rsidR="00E40D7E" w:rsidRPr="00F61246" w:rsidRDefault="00E40D7E" w:rsidP="00F61246">
            <w:pPr>
              <w:spacing w:line="360" w:lineRule="auto"/>
              <w:rPr>
                <w:rFonts w:asciiTheme="minorHAnsi" w:hAnsiTheme="minorHAnsi" w:cs="Arial"/>
                <w:b/>
                <w:szCs w:val="24"/>
                <w:lang w:val="es-AR"/>
              </w:rPr>
            </w:pPr>
            <w:r w:rsidRPr="00F61246">
              <w:rPr>
                <w:rFonts w:asciiTheme="minorHAnsi" w:hAnsiTheme="minorHAnsi" w:cs="Arial"/>
                <w:b/>
                <w:szCs w:val="24"/>
                <w:lang w:val="es-AR"/>
              </w:rPr>
              <w:t>con orientación docente tutor</w:t>
            </w:r>
          </w:p>
          <w:p w:rsidR="00E40D7E" w:rsidRPr="00F61246" w:rsidRDefault="00E40D7E" w:rsidP="00F61246">
            <w:pPr>
              <w:spacing w:line="360" w:lineRule="auto"/>
              <w:rPr>
                <w:rFonts w:asciiTheme="minorHAnsi" w:hAnsiTheme="minorHAnsi" w:cs="Arial"/>
                <w:b/>
                <w:szCs w:val="24"/>
                <w:lang w:val="es-AR"/>
              </w:rPr>
            </w:pPr>
          </w:p>
          <w:p w:rsidR="00E40D7E" w:rsidRPr="00F61246" w:rsidRDefault="00E40D7E" w:rsidP="00F61246">
            <w:pPr>
              <w:spacing w:line="360" w:lineRule="auto"/>
              <w:rPr>
                <w:rFonts w:asciiTheme="minorHAnsi" w:hAnsiTheme="minorHAnsi" w:cs="Arial"/>
                <w:b/>
                <w:szCs w:val="24"/>
                <w:lang w:val="es-AR"/>
              </w:rPr>
            </w:pPr>
          </w:p>
        </w:tc>
        <w:tc>
          <w:tcPr>
            <w:tcW w:w="3523" w:type="dxa"/>
            <w:gridSpan w:val="2"/>
            <w:shd w:val="clear" w:color="auto" w:fill="B3B3B3"/>
          </w:tcPr>
          <w:p w:rsidR="0046571A" w:rsidRPr="00F61246" w:rsidRDefault="0046571A" w:rsidP="00F61246">
            <w:pPr>
              <w:spacing w:line="360" w:lineRule="auto"/>
              <w:rPr>
                <w:rFonts w:asciiTheme="minorHAnsi" w:hAnsiTheme="minorHAnsi" w:cs="Arial"/>
                <w:szCs w:val="24"/>
                <w:lang w:val="es-AR"/>
              </w:rPr>
            </w:pPr>
          </w:p>
          <w:p w:rsidR="0046571A" w:rsidRPr="00F61246" w:rsidRDefault="0046571A" w:rsidP="00F61246">
            <w:pPr>
              <w:spacing w:line="360" w:lineRule="auto"/>
              <w:rPr>
                <w:rFonts w:asciiTheme="minorHAnsi" w:hAnsiTheme="minorHAnsi" w:cs="Arial"/>
                <w:szCs w:val="24"/>
                <w:lang w:val="es-AR"/>
              </w:rPr>
            </w:pPr>
            <w:r w:rsidRPr="00F61246">
              <w:rPr>
                <w:rFonts w:asciiTheme="minorHAnsi" w:hAnsiTheme="minorHAnsi" w:cs="Arial"/>
                <w:szCs w:val="24"/>
                <w:lang w:val="es-AR"/>
              </w:rPr>
              <w:t xml:space="preserve">Pre diseño del plan de unidad y de clases de cada una de las cuatro áreas. </w:t>
            </w:r>
          </w:p>
          <w:p w:rsidR="0046571A" w:rsidRPr="00F61246" w:rsidRDefault="0046571A" w:rsidP="00F61246">
            <w:pPr>
              <w:spacing w:line="360" w:lineRule="auto"/>
              <w:rPr>
                <w:rFonts w:asciiTheme="minorHAnsi" w:hAnsiTheme="minorHAnsi" w:cs="Arial"/>
                <w:szCs w:val="24"/>
                <w:lang w:val="es-AR"/>
              </w:rPr>
            </w:pPr>
          </w:p>
        </w:tc>
      </w:tr>
      <w:tr w:rsidR="00E40D7E" w:rsidRPr="00F61246" w:rsidTr="00E40D7E">
        <w:tc>
          <w:tcPr>
            <w:tcW w:w="772" w:type="dxa"/>
            <w:tcBorders>
              <w:bottom w:val="single" w:sz="4" w:space="0" w:color="auto"/>
            </w:tcBorders>
          </w:tcPr>
          <w:p w:rsidR="0046571A" w:rsidRPr="00F61246" w:rsidRDefault="0046571A" w:rsidP="00F61246">
            <w:pPr>
              <w:spacing w:line="360" w:lineRule="auto"/>
              <w:rPr>
                <w:rFonts w:asciiTheme="minorHAnsi" w:hAnsiTheme="minorHAnsi" w:cs="Arial"/>
                <w:szCs w:val="24"/>
                <w:lang w:val="es-AR"/>
              </w:rPr>
            </w:pPr>
          </w:p>
        </w:tc>
        <w:tc>
          <w:tcPr>
            <w:tcW w:w="4425" w:type="dxa"/>
            <w:gridSpan w:val="2"/>
            <w:tcBorders>
              <w:bottom w:val="single" w:sz="4" w:space="0" w:color="auto"/>
            </w:tcBorders>
          </w:tcPr>
          <w:p w:rsidR="0046571A" w:rsidRPr="00F61246" w:rsidRDefault="0046571A" w:rsidP="00F61246">
            <w:pPr>
              <w:spacing w:line="360" w:lineRule="auto"/>
              <w:rPr>
                <w:rFonts w:asciiTheme="minorHAnsi" w:hAnsiTheme="minorHAnsi" w:cs="Arial"/>
                <w:b/>
                <w:szCs w:val="24"/>
                <w:lang w:val="es-AR"/>
              </w:rPr>
            </w:pPr>
          </w:p>
          <w:p w:rsidR="0046571A" w:rsidRPr="00F61246" w:rsidRDefault="0046571A" w:rsidP="00F61246">
            <w:pPr>
              <w:spacing w:line="360" w:lineRule="auto"/>
              <w:rPr>
                <w:rFonts w:asciiTheme="minorHAnsi" w:hAnsiTheme="minorHAnsi" w:cs="Arial"/>
                <w:b/>
                <w:color w:val="000080"/>
                <w:szCs w:val="24"/>
                <w:lang w:val="es-AR"/>
              </w:rPr>
            </w:pPr>
            <w:r w:rsidRPr="00F61246">
              <w:rPr>
                <w:rFonts w:asciiTheme="minorHAnsi" w:hAnsiTheme="minorHAnsi" w:cs="Arial"/>
                <w:b/>
                <w:color w:val="000080"/>
                <w:szCs w:val="24"/>
                <w:lang w:val="es-AR"/>
              </w:rPr>
              <w:t>Julio</w:t>
            </w:r>
          </w:p>
          <w:p w:rsidR="0046571A" w:rsidRPr="00F61246" w:rsidRDefault="0046571A" w:rsidP="00F61246">
            <w:pPr>
              <w:spacing w:line="360" w:lineRule="auto"/>
              <w:rPr>
                <w:rFonts w:asciiTheme="minorHAnsi" w:hAnsiTheme="minorHAnsi" w:cs="Arial"/>
                <w:b/>
                <w:szCs w:val="24"/>
                <w:lang w:val="es-AR"/>
              </w:rPr>
            </w:pPr>
          </w:p>
          <w:p w:rsidR="0046571A" w:rsidRPr="00F61246" w:rsidRDefault="0046571A" w:rsidP="00F61246">
            <w:pPr>
              <w:spacing w:line="360" w:lineRule="auto"/>
              <w:rPr>
                <w:rFonts w:asciiTheme="minorHAnsi" w:hAnsiTheme="minorHAnsi" w:cs="Arial"/>
                <w:b/>
                <w:szCs w:val="24"/>
                <w:lang w:val="es-AR"/>
              </w:rPr>
            </w:pPr>
            <w:r w:rsidRPr="00F61246">
              <w:rPr>
                <w:rFonts w:asciiTheme="minorHAnsi" w:hAnsiTheme="minorHAnsi" w:cs="Arial"/>
                <w:b/>
                <w:szCs w:val="24"/>
                <w:lang w:val="es-AR"/>
              </w:rPr>
              <w:t>16 a27</w:t>
            </w:r>
          </w:p>
        </w:tc>
        <w:tc>
          <w:tcPr>
            <w:tcW w:w="3523" w:type="dxa"/>
            <w:gridSpan w:val="2"/>
            <w:tcBorders>
              <w:bottom w:val="single" w:sz="4" w:space="0" w:color="auto"/>
            </w:tcBorders>
          </w:tcPr>
          <w:p w:rsidR="0046571A" w:rsidRPr="00F61246" w:rsidRDefault="0046571A" w:rsidP="00F61246">
            <w:pPr>
              <w:spacing w:line="360" w:lineRule="auto"/>
              <w:rPr>
                <w:rFonts w:asciiTheme="minorHAnsi" w:hAnsiTheme="minorHAnsi" w:cs="Arial"/>
                <w:color w:val="FF0000"/>
                <w:szCs w:val="24"/>
                <w:lang w:val="es-AR"/>
              </w:rPr>
            </w:pPr>
          </w:p>
          <w:p w:rsidR="0046571A" w:rsidRPr="00F61246" w:rsidRDefault="0046571A" w:rsidP="00F61246">
            <w:pPr>
              <w:spacing w:line="360" w:lineRule="auto"/>
              <w:jc w:val="center"/>
              <w:rPr>
                <w:rFonts w:asciiTheme="minorHAnsi" w:hAnsiTheme="minorHAnsi" w:cs="Arial"/>
                <w:szCs w:val="24"/>
                <w:lang w:val="es-AR"/>
              </w:rPr>
            </w:pPr>
            <w:r w:rsidRPr="00F61246">
              <w:rPr>
                <w:rFonts w:asciiTheme="minorHAnsi" w:hAnsiTheme="minorHAnsi" w:cs="Arial"/>
                <w:color w:val="FF0000"/>
                <w:szCs w:val="24"/>
                <w:lang w:val="es-AR"/>
              </w:rPr>
              <w:t>Receso Escolar</w:t>
            </w:r>
          </w:p>
        </w:tc>
      </w:tr>
      <w:tr w:rsidR="00E40D7E" w:rsidRPr="00F61246" w:rsidTr="00E40D7E">
        <w:tc>
          <w:tcPr>
            <w:tcW w:w="772" w:type="dxa"/>
            <w:shd w:val="clear" w:color="auto" w:fill="B3B3B3"/>
          </w:tcPr>
          <w:p w:rsidR="0046571A" w:rsidRPr="00F61246" w:rsidRDefault="0046571A" w:rsidP="00F61246">
            <w:pPr>
              <w:spacing w:line="360" w:lineRule="auto"/>
              <w:rPr>
                <w:rFonts w:asciiTheme="minorHAnsi" w:hAnsiTheme="minorHAnsi" w:cs="Arial"/>
                <w:szCs w:val="24"/>
                <w:lang w:val="es-AR"/>
              </w:rPr>
            </w:pPr>
          </w:p>
          <w:p w:rsidR="0046571A" w:rsidRPr="00F61246" w:rsidRDefault="0046571A" w:rsidP="00F61246">
            <w:pPr>
              <w:spacing w:line="360" w:lineRule="auto"/>
              <w:rPr>
                <w:rFonts w:asciiTheme="minorHAnsi" w:hAnsiTheme="minorHAnsi" w:cs="Arial"/>
                <w:szCs w:val="24"/>
                <w:lang w:val="es-AR"/>
              </w:rPr>
            </w:pPr>
            <w:r w:rsidRPr="00F61246">
              <w:rPr>
                <w:rFonts w:asciiTheme="minorHAnsi" w:hAnsiTheme="minorHAnsi" w:cs="Arial"/>
                <w:szCs w:val="24"/>
                <w:lang w:val="es-AR"/>
              </w:rPr>
              <w:t xml:space="preserve">6º </w:t>
            </w:r>
            <w:proofErr w:type="spellStart"/>
            <w:r w:rsidRPr="00F61246">
              <w:rPr>
                <w:rFonts w:asciiTheme="minorHAnsi" w:hAnsiTheme="minorHAnsi" w:cs="Arial"/>
                <w:szCs w:val="24"/>
                <w:lang w:val="es-AR"/>
              </w:rPr>
              <w:t>Sem</w:t>
            </w:r>
            <w:proofErr w:type="spellEnd"/>
          </w:p>
        </w:tc>
        <w:tc>
          <w:tcPr>
            <w:tcW w:w="4425" w:type="dxa"/>
            <w:gridSpan w:val="2"/>
            <w:shd w:val="clear" w:color="auto" w:fill="B3B3B3"/>
          </w:tcPr>
          <w:p w:rsidR="0046571A" w:rsidRPr="00F61246" w:rsidRDefault="0046571A" w:rsidP="00F61246">
            <w:pPr>
              <w:spacing w:line="360" w:lineRule="auto"/>
              <w:rPr>
                <w:rFonts w:asciiTheme="minorHAnsi" w:hAnsiTheme="minorHAnsi" w:cs="Arial"/>
                <w:b/>
                <w:color w:val="000080"/>
                <w:szCs w:val="24"/>
                <w:lang w:val="es-AR"/>
              </w:rPr>
            </w:pPr>
          </w:p>
          <w:p w:rsidR="0046571A" w:rsidRPr="00F61246" w:rsidRDefault="0046571A" w:rsidP="00F61246">
            <w:pPr>
              <w:spacing w:line="360" w:lineRule="auto"/>
              <w:rPr>
                <w:rFonts w:asciiTheme="minorHAnsi" w:hAnsiTheme="minorHAnsi" w:cs="Arial"/>
                <w:b/>
                <w:color w:val="000080"/>
                <w:szCs w:val="24"/>
                <w:lang w:val="es-AR"/>
              </w:rPr>
            </w:pPr>
            <w:r w:rsidRPr="00F61246">
              <w:rPr>
                <w:rFonts w:asciiTheme="minorHAnsi" w:hAnsiTheme="minorHAnsi" w:cs="Arial"/>
                <w:b/>
                <w:color w:val="000080"/>
                <w:szCs w:val="24"/>
                <w:lang w:val="es-AR"/>
              </w:rPr>
              <w:t>Julio- Ag.</w:t>
            </w:r>
          </w:p>
          <w:p w:rsidR="0046571A" w:rsidRPr="00F61246" w:rsidRDefault="0046571A" w:rsidP="00F61246">
            <w:pPr>
              <w:spacing w:line="360" w:lineRule="auto"/>
              <w:rPr>
                <w:rFonts w:asciiTheme="minorHAnsi" w:hAnsiTheme="minorHAnsi" w:cs="Arial"/>
                <w:b/>
                <w:szCs w:val="24"/>
                <w:lang w:val="es-AR"/>
              </w:rPr>
            </w:pPr>
            <w:r w:rsidRPr="00F61246">
              <w:rPr>
                <w:rFonts w:asciiTheme="minorHAnsi" w:hAnsiTheme="minorHAnsi" w:cs="Arial"/>
                <w:b/>
                <w:szCs w:val="24"/>
                <w:lang w:val="es-AR"/>
              </w:rPr>
              <w:t>30/7 al 3/8</w:t>
            </w:r>
          </w:p>
          <w:p w:rsidR="0046571A" w:rsidRPr="00F61246" w:rsidRDefault="0046571A" w:rsidP="00F61246">
            <w:pPr>
              <w:spacing w:line="360" w:lineRule="auto"/>
              <w:rPr>
                <w:rFonts w:asciiTheme="minorHAnsi" w:hAnsiTheme="minorHAnsi" w:cs="Arial"/>
                <w:b/>
                <w:szCs w:val="24"/>
                <w:lang w:val="es-AR"/>
              </w:rPr>
            </w:pPr>
            <w:r w:rsidRPr="00F61246">
              <w:rPr>
                <w:rFonts w:asciiTheme="minorHAnsi" w:hAnsiTheme="minorHAnsi" w:cs="Arial"/>
                <w:b/>
                <w:szCs w:val="24"/>
                <w:lang w:val="es-AR"/>
              </w:rPr>
              <w:t>En el ISFD con orientación docente tutor</w:t>
            </w:r>
          </w:p>
          <w:p w:rsidR="0046571A" w:rsidRPr="00F61246" w:rsidRDefault="0046571A" w:rsidP="00F61246">
            <w:pPr>
              <w:spacing w:line="360" w:lineRule="auto"/>
              <w:rPr>
                <w:rFonts w:asciiTheme="minorHAnsi" w:hAnsiTheme="minorHAnsi" w:cs="Arial"/>
                <w:b/>
                <w:szCs w:val="24"/>
                <w:lang w:val="es-AR"/>
              </w:rPr>
            </w:pPr>
          </w:p>
        </w:tc>
        <w:tc>
          <w:tcPr>
            <w:tcW w:w="3523" w:type="dxa"/>
            <w:gridSpan w:val="2"/>
            <w:shd w:val="clear" w:color="auto" w:fill="B3B3B3"/>
          </w:tcPr>
          <w:p w:rsidR="0046571A" w:rsidRPr="00F61246" w:rsidRDefault="0046571A" w:rsidP="00F61246">
            <w:pPr>
              <w:spacing w:line="360" w:lineRule="auto"/>
              <w:rPr>
                <w:rFonts w:asciiTheme="minorHAnsi" w:hAnsiTheme="minorHAnsi" w:cs="Arial"/>
                <w:szCs w:val="24"/>
                <w:lang w:val="es-AR"/>
              </w:rPr>
            </w:pPr>
            <w:r w:rsidRPr="00F61246">
              <w:rPr>
                <w:rFonts w:asciiTheme="minorHAnsi" w:hAnsiTheme="minorHAnsi" w:cs="Arial"/>
                <w:szCs w:val="24"/>
                <w:lang w:val="es-AR"/>
              </w:rPr>
              <w:t>Elaboración de los planes. Propuesta de actividades.</w:t>
            </w:r>
          </w:p>
          <w:p w:rsidR="0046571A" w:rsidRPr="00F61246" w:rsidRDefault="0046571A" w:rsidP="00F61246">
            <w:pPr>
              <w:spacing w:line="360" w:lineRule="auto"/>
              <w:rPr>
                <w:rFonts w:asciiTheme="minorHAnsi" w:hAnsiTheme="minorHAnsi" w:cs="Arial"/>
                <w:szCs w:val="24"/>
                <w:lang w:val="es-AR"/>
              </w:rPr>
            </w:pPr>
            <w:r w:rsidRPr="00F61246">
              <w:rPr>
                <w:rFonts w:asciiTheme="minorHAnsi" w:hAnsiTheme="minorHAnsi" w:cs="Arial"/>
                <w:szCs w:val="24"/>
                <w:lang w:val="es-AR"/>
              </w:rPr>
              <w:t>Elaboración de los recursos/materiales didácticos: Instrumentación didáctica.</w:t>
            </w:r>
          </w:p>
        </w:tc>
      </w:tr>
      <w:tr w:rsidR="00E40D7E" w:rsidRPr="00F61246" w:rsidTr="00E40D7E">
        <w:tc>
          <w:tcPr>
            <w:tcW w:w="772" w:type="dxa"/>
            <w:tcBorders>
              <w:bottom w:val="single" w:sz="4" w:space="0" w:color="auto"/>
            </w:tcBorders>
          </w:tcPr>
          <w:p w:rsidR="0046571A" w:rsidRPr="00F61246" w:rsidRDefault="0046571A" w:rsidP="00F61246">
            <w:pPr>
              <w:spacing w:line="360" w:lineRule="auto"/>
              <w:rPr>
                <w:rFonts w:asciiTheme="minorHAnsi" w:hAnsiTheme="minorHAnsi" w:cs="Arial"/>
                <w:szCs w:val="24"/>
                <w:lang w:val="es-AR"/>
              </w:rPr>
            </w:pPr>
            <w:r w:rsidRPr="00F61246">
              <w:rPr>
                <w:rFonts w:asciiTheme="minorHAnsi" w:hAnsiTheme="minorHAnsi" w:cs="Arial"/>
                <w:szCs w:val="24"/>
                <w:lang w:val="es-AR"/>
              </w:rPr>
              <w:t>7º, 8º y 9º</w:t>
            </w:r>
          </w:p>
          <w:p w:rsidR="0046571A" w:rsidRPr="00F61246" w:rsidRDefault="0046571A" w:rsidP="00F61246">
            <w:pPr>
              <w:spacing w:line="360" w:lineRule="auto"/>
              <w:rPr>
                <w:rFonts w:asciiTheme="minorHAnsi" w:hAnsiTheme="minorHAnsi" w:cs="Arial"/>
                <w:szCs w:val="24"/>
                <w:lang w:val="es-AR"/>
              </w:rPr>
            </w:pPr>
            <w:proofErr w:type="spellStart"/>
            <w:r w:rsidRPr="00F61246">
              <w:rPr>
                <w:rFonts w:asciiTheme="minorHAnsi" w:hAnsiTheme="minorHAnsi" w:cs="Arial"/>
                <w:szCs w:val="24"/>
                <w:lang w:val="es-AR"/>
              </w:rPr>
              <w:t>Sem</w:t>
            </w:r>
            <w:proofErr w:type="spellEnd"/>
          </w:p>
        </w:tc>
        <w:tc>
          <w:tcPr>
            <w:tcW w:w="4425" w:type="dxa"/>
            <w:gridSpan w:val="2"/>
            <w:tcBorders>
              <w:bottom w:val="single" w:sz="4" w:space="0" w:color="auto"/>
            </w:tcBorders>
          </w:tcPr>
          <w:p w:rsidR="0046571A" w:rsidRPr="00F61246" w:rsidRDefault="0046571A" w:rsidP="00F61246">
            <w:pPr>
              <w:spacing w:line="360" w:lineRule="auto"/>
              <w:rPr>
                <w:rFonts w:asciiTheme="minorHAnsi" w:hAnsiTheme="minorHAnsi" w:cs="Arial"/>
                <w:b/>
                <w:szCs w:val="24"/>
                <w:lang w:val="es-AR"/>
              </w:rPr>
            </w:pPr>
            <w:r w:rsidRPr="00F61246">
              <w:rPr>
                <w:rFonts w:asciiTheme="minorHAnsi" w:hAnsiTheme="minorHAnsi" w:cs="Arial"/>
                <w:b/>
                <w:color w:val="000080"/>
                <w:szCs w:val="24"/>
                <w:lang w:val="es-AR"/>
              </w:rPr>
              <w:t>Agosto</w:t>
            </w:r>
          </w:p>
          <w:p w:rsidR="0046571A" w:rsidRPr="00F61246" w:rsidRDefault="0046571A" w:rsidP="00F61246">
            <w:pPr>
              <w:spacing w:line="360" w:lineRule="auto"/>
              <w:rPr>
                <w:rFonts w:asciiTheme="minorHAnsi" w:hAnsiTheme="minorHAnsi" w:cs="Arial"/>
                <w:b/>
                <w:szCs w:val="24"/>
                <w:lang w:val="es-AR"/>
              </w:rPr>
            </w:pPr>
            <w:r w:rsidRPr="00F61246">
              <w:rPr>
                <w:rFonts w:asciiTheme="minorHAnsi" w:hAnsiTheme="minorHAnsi" w:cs="Arial"/>
                <w:b/>
                <w:szCs w:val="24"/>
                <w:lang w:val="es-AR"/>
              </w:rPr>
              <w:t>6 al 24</w:t>
            </w:r>
          </w:p>
          <w:p w:rsidR="0046571A" w:rsidRPr="00F61246" w:rsidRDefault="0046571A" w:rsidP="00F61246">
            <w:pPr>
              <w:spacing w:line="360" w:lineRule="auto"/>
              <w:rPr>
                <w:rFonts w:asciiTheme="minorHAnsi" w:hAnsiTheme="minorHAnsi" w:cs="Arial"/>
                <w:b/>
                <w:szCs w:val="24"/>
                <w:lang w:val="es-AR"/>
              </w:rPr>
            </w:pPr>
            <w:r w:rsidRPr="00F61246">
              <w:rPr>
                <w:rFonts w:asciiTheme="minorHAnsi" w:hAnsiTheme="minorHAnsi" w:cs="Arial"/>
                <w:b/>
                <w:szCs w:val="24"/>
                <w:lang w:val="es-AR"/>
              </w:rPr>
              <w:t>Escuela Primaria</w:t>
            </w:r>
          </w:p>
        </w:tc>
        <w:tc>
          <w:tcPr>
            <w:tcW w:w="3523" w:type="dxa"/>
            <w:gridSpan w:val="2"/>
            <w:tcBorders>
              <w:bottom w:val="single" w:sz="4" w:space="0" w:color="auto"/>
            </w:tcBorders>
          </w:tcPr>
          <w:p w:rsidR="0046571A" w:rsidRPr="00F61246" w:rsidRDefault="0046571A" w:rsidP="00F61246">
            <w:pPr>
              <w:spacing w:line="360" w:lineRule="auto"/>
              <w:rPr>
                <w:rFonts w:asciiTheme="minorHAnsi" w:hAnsiTheme="minorHAnsi" w:cs="Arial"/>
                <w:szCs w:val="24"/>
                <w:lang w:val="es-AR"/>
              </w:rPr>
            </w:pPr>
          </w:p>
          <w:p w:rsidR="0046571A" w:rsidRPr="00F61246" w:rsidRDefault="0046571A" w:rsidP="00F61246">
            <w:pPr>
              <w:spacing w:line="360" w:lineRule="auto"/>
              <w:rPr>
                <w:rFonts w:asciiTheme="minorHAnsi" w:hAnsiTheme="minorHAnsi" w:cs="Arial"/>
                <w:b/>
                <w:szCs w:val="24"/>
                <w:u w:val="single"/>
                <w:lang w:val="es-AR"/>
              </w:rPr>
            </w:pPr>
            <w:r w:rsidRPr="00F61246">
              <w:rPr>
                <w:rFonts w:asciiTheme="minorHAnsi" w:hAnsiTheme="minorHAnsi" w:cs="Arial"/>
                <w:b/>
                <w:szCs w:val="24"/>
                <w:u w:val="single"/>
                <w:lang w:val="es-AR"/>
              </w:rPr>
              <w:t>Desarrollo de las Prácticas propiamente dichas (Micro-clases)</w:t>
            </w:r>
          </w:p>
          <w:p w:rsidR="0046571A" w:rsidRPr="00F61246" w:rsidRDefault="0046571A" w:rsidP="00F61246">
            <w:pPr>
              <w:spacing w:line="360" w:lineRule="auto"/>
              <w:rPr>
                <w:rFonts w:asciiTheme="minorHAnsi" w:hAnsiTheme="minorHAnsi" w:cs="Arial"/>
                <w:szCs w:val="24"/>
                <w:lang w:val="es-AR"/>
              </w:rPr>
            </w:pPr>
            <w:r w:rsidRPr="00F61246">
              <w:rPr>
                <w:rFonts w:asciiTheme="minorHAnsi" w:hAnsiTheme="minorHAnsi" w:cs="Arial"/>
                <w:szCs w:val="24"/>
                <w:lang w:val="es-AR"/>
              </w:rPr>
              <w:t xml:space="preserve">Análisis y devolución de las prácticas a partir de la mirada del maestra/a tutor </w:t>
            </w:r>
            <w:proofErr w:type="spellStart"/>
            <w:r w:rsidRPr="00F61246">
              <w:rPr>
                <w:rFonts w:asciiTheme="minorHAnsi" w:hAnsiTheme="minorHAnsi" w:cs="Arial"/>
                <w:szCs w:val="24"/>
                <w:lang w:val="es-AR"/>
              </w:rPr>
              <w:t>co</w:t>
            </w:r>
            <w:proofErr w:type="spellEnd"/>
            <w:r w:rsidRPr="00F61246">
              <w:rPr>
                <w:rFonts w:asciiTheme="minorHAnsi" w:hAnsiTheme="minorHAnsi" w:cs="Arial"/>
                <w:szCs w:val="24"/>
                <w:lang w:val="es-AR"/>
              </w:rPr>
              <w:t>-formador</w:t>
            </w:r>
            <w:r w:rsidR="00E40D7E" w:rsidRPr="00F61246">
              <w:rPr>
                <w:rFonts w:asciiTheme="minorHAnsi" w:hAnsiTheme="minorHAnsi" w:cs="Arial"/>
                <w:szCs w:val="24"/>
                <w:lang w:val="es-AR"/>
              </w:rPr>
              <w:t xml:space="preserve">. </w:t>
            </w:r>
            <w:r w:rsidR="00E40D7E" w:rsidRPr="00F61246">
              <w:rPr>
                <w:rFonts w:asciiTheme="minorHAnsi" w:hAnsiTheme="minorHAnsi" w:cs="Arial"/>
                <w:b/>
                <w:szCs w:val="24"/>
                <w:lang w:val="es-AR"/>
              </w:rPr>
              <w:t>Informe de las prácticas del docente tutor</w:t>
            </w:r>
          </w:p>
        </w:tc>
      </w:tr>
      <w:tr w:rsidR="00E40D7E" w:rsidRPr="00F61246" w:rsidTr="00E40D7E">
        <w:tc>
          <w:tcPr>
            <w:tcW w:w="772" w:type="dxa"/>
            <w:shd w:val="clear" w:color="auto" w:fill="B3B3B3"/>
          </w:tcPr>
          <w:p w:rsidR="00E40D7E" w:rsidRPr="00F61246" w:rsidRDefault="00E40D7E" w:rsidP="00F61246">
            <w:pPr>
              <w:spacing w:line="360" w:lineRule="auto"/>
              <w:rPr>
                <w:rFonts w:asciiTheme="minorHAnsi" w:hAnsiTheme="minorHAnsi"/>
                <w:szCs w:val="24"/>
                <w:lang w:val="es-AR"/>
              </w:rPr>
            </w:pPr>
          </w:p>
          <w:p w:rsidR="00E40D7E" w:rsidRPr="00F61246" w:rsidRDefault="00E40D7E" w:rsidP="00F61246">
            <w:pPr>
              <w:spacing w:line="360" w:lineRule="auto"/>
              <w:rPr>
                <w:rFonts w:asciiTheme="minorHAnsi" w:hAnsiTheme="minorHAnsi"/>
                <w:szCs w:val="24"/>
                <w:lang w:val="es-AR"/>
              </w:rPr>
            </w:pPr>
          </w:p>
          <w:p w:rsidR="00E40D7E" w:rsidRPr="00F61246" w:rsidRDefault="00E40D7E" w:rsidP="00F61246">
            <w:pPr>
              <w:spacing w:line="360" w:lineRule="auto"/>
              <w:rPr>
                <w:rFonts w:asciiTheme="minorHAnsi" w:hAnsiTheme="minorHAnsi"/>
                <w:szCs w:val="24"/>
                <w:lang w:val="es-AR"/>
              </w:rPr>
            </w:pPr>
            <w:r w:rsidRPr="00F61246">
              <w:rPr>
                <w:rFonts w:asciiTheme="minorHAnsi" w:hAnsiTheme="minorHAnsi"/>
                <w:szCs w:val="24"/>
                <w:lang w:val="es-AR"/>
              </w:rPr>
              <w:t xml:space="preserve">10º </w:t>
            </w:r>
            <w:proofErr w:type="spellStart"/>
            <w:r w:rsidRPr="00F61246">
              <w:rPr>
                <w:rFonts w:asciiTheme="minorHAnsi" w:hAnsiTheme="minorHAnsi"/>
                <w:szCs w:val="24"/>
                <w:lang w:val="es-AR"/>
              </w:rPr>
              <w:t>Sem</w:t>
            </w:r>
            <w:proofErr w:type="spellEnd"/>
          </w:p>
        </w:tc>
        <w:tc>
          <w:tcPr>
            <w:tcW w:w="1009" w:type="dxa"/>
            <w:shd w:val="clear" w:color="auto" w:fill="B3B3B3"/>
          </w:tcPr>
          <w:p w:rsidR="00E40D7E" w:rsidRPr="00F61246" w:rsidRDefault="00E40D7E" w:rsidP="00F61246">
            <w:pPr>
              <w:spacing w:line="360" w:lineRule="auto"/>
              <w:rPr>
                <w:rFonts w:asciiTheme="minorHAnsi" w:hAnsiTheme="minorHAnsi"/>
                <w:color w:val="000080"/>
                <w:szCs w:val="24"/>
                <w:lang w:val="es-AR"/>
              </w:rPr>
            </w:pPr>
          </w:p>
          <w:p w:rsidR="00E40D7E" w:rsidRPr="00F61246" w:rsidRDefault="00E40D7E" w:rsidP="00F61246">
            <w:pPr>
              <w:spacing w:line="360" w:lineRule="auto"/>
              <w:rPr>
                <w:rFonts w:asciiTheme="minorHAnsi" w:hAnsiTheme="minorHAnsi"/>
                <w:b/>
                <w:szCs w:val="24"/>
                <w:lang w:val="es-AR"/>
              </w:rPr>
            </w:pPr>
            <w:r w:rsidRPr="00F61246">
              <w:rPr>
                <w:rFonts w:asciiTheme="minorHAnsi" w:hAnsiTheme="minorHAnsi"/>
                <w:b/>
                <w:color w:val="000080"/>
                <w:szCs w:val="24"/>
                <w:lang w:val="es-AR"/>
              </w:rPr>
              <w:lastRenderedPageBreak/>
              <w:t>Agosto</w:t>
            </w:r>
          </w:p>
          <w:p w:rsidR="00E40D7E" w:rsidRPr="00F61246" w:rsidRDefault="00E40D7E" w:rsidP="00F61246">
            <w:pPr>
              <w:spacing w:line="360" w:lineRule="auto"/>
              <w:rPr>
                <w:rFonts w:asciiTheme="minorHAnsi" w:hAnsiTheme="minorHAnsi"/>
                <w:b/>
                <w:szCs w:val="24"/>
                <w:lang w:val="es-AR"/>
              </w:rPr>
            </w:pPr>
          </w:p>
          <w:p w:rsidR="00E40D7E" w:rsidRPr="00F61246" w:rsidRDefault="00E40D7E" w:rsidP="00F61246">
            <w:pPr>
              <w:spacing w:line="360" w:lineRule="auto"/>
              <w:rPr>
                <w:rFonts w:asciiTheme="minorHAnsi" w:hAnsiTheme="minorHAnsi"/>
                <w:b/>
                <w:szCs w:val="24"/>
                <w:lang w:val="es-AR"/>
              </w:rPr>
            </w:pPr>
            <w:r w:rsidRPr="00F61246">
              <w:rPr>
                <w:rFonts w:asciiTheme="minorHAnsi" w:hAnsiTheme="minorHAnsi"/>
                <w:b/>
                <w:szCs w:val="24"/>
                <w:lang w:val="es-AR"/>
              </w:rPr>
              <w:t>27 al 31</w:t>
            </w:r>
          </w:p>
          <w:p w:rsidR="00E40D7E" w:rsidRPr="00F61246" w:rsidRDefault="00E40D7E" w:rsidP="00F61246">
            <w:pPr>
              <w:spacing w:line="360" w:lineRule="auto"/>
              <w:rPr>
                <w:rFonts w:asciiTheme="minorHAnsi" w:hAnsiTheme="minorHAnsi"/>
                <w:b/>
                <w:szCs w:val="24"/>
                <w:lang w:val="es-AR"/>
              </w:rPr>
            </w:pPr>
            <w:r w:rsidRPr="00F61246">
              <w:rPr>
                <w:rFonts w:asciiTheme="minorHAnsi" w:hAnsiTheme="minorHAnsi"/>
                <w:b/>
                <w:szCs w:val="24"/>
                <w:lang w:val="es-AR"/>
              </w:rPr>
              <w:t>En el ISFD</w:t>
            </w:r>
          </w:p>
          <w:p w:rsidR="00E40D7E" w:rsidRPr="00F61246" w:rsidRDefault="00E40D7E" w:rsidP="00F61246">
            <w:pPr>
              <w:spacing w:line="360" w:lineRule="auto"/>
              <w:rPr>
                <w:rFonts w:asciiTheme="minorHAnsi" w:hAnsiTheme="minorHAnsi"/>
                <w:szCs w:val="24"/>
                <w:lang w:val="es-AR"/>
              </w:rPr>
            </w:pPr>
          </w:p>
        </w:tc>
        <w:tc>
          <w:tcPr>
            <w:tcW w:w="3416" w:type="dxa"/>
            <w:shd w:val="clear" w:color="auto" w:fill="B3B3B3"/>
          </w:tcPr>
          <w:p w:rsidR="00E40D7E" w:rsidRPr="00F61246" w:rsidRDefault="00E40D7E" w:rsidP="00F61246">
            <w:pPr>
              <w:spacing w:line="360" w:lineRule="auto"/>
              <w:rPr>
                <w:rFonts w:asciiTheme="minorHAnsi" w:hAnsiTheme="minorHAnsi"/>
                <w:szCs w:val="24"/>
                <w:lang w:val="es-AR"/>
              </w:rPr>
            </w:pPr>
          </w:p>
          <w:p w:rsidR="00E40D7E" w:rsidRPr="00F61246" w:rsidRDefault="00E40D7E" w:rsidP="00F61246">
            <w:pPr>
              <w:spacing w:line="360" w:lineRule="auto"/>
              <w:rPr>
                <w:rFonts w:asciiTheme="minorHAnsi" w:hAnsiTheme="minorHAnsi"/>
                <w:szCs w:val="24"/>
                <w:lang w:val="es-AR"/>
              </w:rPr>
            </w:pPr>
            <w:r w:rsidRPr="00F61246">
              <w:rPr>
                <w:rFonts w:asciiTheme="minorHAnsi" w:hAnsiTheme="minorHAnsi"/>
                <w:szCs w:val="24"/>
                <w:lang w:val="es-AR"/>
              </w:rPr>
              <w:lastRenderedPageBreak/>
              <w:t>Reflexión y análisis de la propuesta. Evaluación de la experiencia: logros y dificultades. Dinámica de los grupos.</w:t>
            </w:r>
          </w:p>
          <w:p w:rsidR="00E40D7E" w:rsidRPr="00F61246" w:rsidRDefault="00E40D7E" w:rsidP="00F61246">
            <w:pPr>
              <w:spacing w:line="360" w:lineRule="auto"/>
              <w:rPr>
                <w:rFonts w:asciiTheme="minorHAnsi" w:hAnsiTheme="minorHAnsi"/>
                <w:szCs w:val="24"/>
                <w:lang w:val="es-AR"/>
              </w:rPr>
            </w:pPr>
            <w:r w:rsidRPr="00F61246">
              <w:rPr>
                <w:rFonts w:asciiTheme="minorHAnsi" w:hAnsiTheme="minorHAnsi"/>
                <w:szCs w:val="24"/>
                <w:lang w:val="es-AR"/>
              </w:rPr>
              <w:t>Planificación de la unidad Didáctica</w:t>
            </w:r>
          </w:p>
        </w:tc>
        <w:tc>
          <w:tcPr>
            <w:tcW w:w="236" w:type="dxa"/>
            <w:shd w:val="clear" w:color="auto" w:fill="B3B3B3"/>
          </w:tcPr>
          <w:p w:rsidR="00E40D7E" w:rsidRPr="00F61246" w:rsidRDefault="00E40D7E" w:rsidP="00F61246">
            <w:pPr>
              <w:spacing w:line="360" w:lineRule="auto"/>
              <w:rPr>
                <w:rFonts w:asciiTheme="minorHAnsi" w:hAnsiTheme="minorHAnsi"/>
                <w:szCs w:val="24"/>
                <w:lang w:val="es-AR"/>
              </w:rPr>
            </w:pPr>
          </w:p>
          <w:p w:rsidR="00E40D7E" w:rsidRPr="00F61246" w:rsidRDefault="00E40D7E" w:rsidP="00F61246">
            <w:pPr>
              <w:spacing w:line="360" w:lineRule="auto"/>
              <w:rPr>
                <w:rFonts w:asciiTheme="minorHAnsi" w:hAnsiTheme="minorHAnsi"/>
                <w:szCs w:val="24"/>
                <w:lang w:val="es-AR"/>
              </w:rPr>
            </w:pPr>
          </w:p>
        </w:tc>
        <w:tc>
          <w:tcPr>
            <w:tcW w:w="3287" w:type="dxa"/>
            <w:shd w:val="clear" w:color="auto" w:fill="B3B3B3"/>
          </w:tcPr>
          <w:p w:rsidR="00E40D7E" w:rsidRPr="00F61246" w:rsidRDefault="00E40D7E" w:rsidP="00F61246">
            <w:pPr>
              <w:spacing w:line="360" w:lineRule="auto"/>
              <w:rPr>
                <w:rFonts w:asciiTheme="minorHAnsi" w:hAnsiTheme="minorHAnsi"/>
                <w:szCs w:val="24"/>
                <w:lang w:val="es-AR"/>
              </w:rPr>
            </w:pPr>
          </w:p>
          <w:p w:rsidR="00E40D7E" w:rsidRPr="00F61246" w:rsidRDefault="00E40D7E" w:rsidP="00F61246">
            <w:pPr>
              <w:spacing w:line="360" w:lineRule="auto"/>
              <w:rPr>
                <w:rFonts w:asciiTheme="minorHAnsi" w:hAnsiTheme="minorHAnsi"/>
                <w:szCs w:val="24"/>
                <w:lang w:val="es-AR"/>
              </w:rPr>
            </w:pPr>
            <w:r w:rsidRPr="00F61246">
              <w:rPr>
                <w:rFonts w:asciiTheme="minorHAnsi" w:hAnsiTheme="minorHAnsi"/>
                <w:szCs w:val="24"/>
                <w:lang w:val="es-AR"/>
              </w:rPr>
              <w:lastRenderedPageBreak/>
              <w:t>Elaboración de los informes parciales</w:t>
            </w:r>
          </w:p>
          <w:p w:rsidR="00E40D7E" w:rsidRPr="00F61246" w:rsidRDefault="00E40D7E" w:rsidP="00F61246">
            <w:pPr>
              <w:spacing w:line="360" w:lineRule="auto"/>
              <w:rPr>
                <w:rFonts w:asciiTheme="minorHAnsi" w:hAnsiTheme="minorHAnsi"/>
                <w:szCs w:val="24"/>
                <w:lang w:val="es-AR"/>
              </w:rPr>
            </w:pPr>
            <w:r w:rsidRPr="00F61246">
              <w:rPr>
                <w:rFonts w:asciiTheme="minorHAnsi" w:hAnsiTheme="minorHAnsi"/>
                <w:szCs w:val="24"/>
                <w:lang w:val="es-AR"/>
              </w:rPr>
              <w:t>Planificaciones</w:t>
            </w:r>
          </w:p>
          <w:p w:rsidR="00E40D7E" w:rsidRPr="00F61246" w:rsidRDefault="00E40D7E" w:rsidP="00F61246">
            <w:pPr>
              <w:spacing w:line="360" w:lineRule="auto"/>
              <w:rPr>
                <w:rFonts w:asciiTheme="minorHAnsi" w:hAnsiTheme="minorHAnsi"/>
                <w:szCs w:val="24"/>
                <w:lang w:val="es-AR"/>
              </w:rPr>
            </w:pPr>
            <w:r w:rsidRPr="00F61246">
              <w:rPr>
                <w:rFonts w:asciiTheme="minorHAnsi" w:hAnsiTheme="minorHAnsi"/>
                <w:szCs w:val="24"/>
                <w:lang w:val="es-AR"/>
              </w:rPr>
              <w:t>Informes de las observaciones de clases.</w:t>
            </w:r>
          </w:p>
        </w:tc>
      </w:tr>
    </w:tbl>
    <w:p w:rsidR="0046571A" w:rsidRPr="00F61246" w:rsidRDefault="0046571A" w:rsidP="00F61246">
      <w:pPr>
        <w:spacing w:line="360" w:lineRule="auto"/>
        <w:jc w:val="both"/>
        <w:rPr>
          <w:rFonts w:asciiTheme="minorHAnsi" w:hAnsiTheme="minorHAnsi" w:cs="Arial"/>
          <w:szCs w:val="24"/>
          <w:lang w:val="es-AR"/>
        </w:rPr>
      </w:pPr>
    </w:p>
    <w:p w:rsidR="0046571A" w:rsidRPr="00F61246" w:rsidRDefault="0046571A" w:rsidP="00F61246">
      <w:pPr>
        <w:spacing w:line="360" w:lineRule="auto"/>
        <w:jc w:val="both"/>
        <w:rPr>
          <w:rFonts w:asciiTheme="minorHAnsi" w:hAnsiTheme="minorHAnsi" w:cs="Arial"/>
          <w:szCs w:val="24"/>
          <w:lang w:val="es-AR"/>
        </w:rPr>
      </w:pPr>
    </w:p>
    <w:p w:rsidR="0046571A" w:rsidRPr="00F61246" w:rsidRDefault="0046571A" w:rsidP="00F61246">
      <w:pPr>
        <w:spacing w:line="360" w:lineRule="auto"/>
        <w:jc w:val="both"/>
        <w:rPr>
          <w:rFonts w:asciiTheme="minorHAnsi" w:hAnsiTheme="minorHAnsi" w:cs="Arial"/>
          <w:szCs w:val="24"/>
          <w:lang w:val="es-AR"/>
        </w:rPr>
      </w:pPr>
      <w:r w:rsidRPr="00F61246">
        <w:rPr>
          <w:rFonts w:asciiTheme="minorHAnsi" w:hAnsiTheme="minorHAnsi" w:cs="Arial"/>
          <w:szCs w:val="24"/>
          <w:lang w:val="es-AR"/>
        </w:rPr>
        <w:t>Eventualmente si algún grupo no tiene aprobado los planes para in</w:t>
      </w:r>
      <w:r w:rsidR="008B5AF7" w:rsidRPr="00F61246">
        <w:rPr>
          <w:rFonts w:asciiTheme="minorHAnsi" w:hAnsiTheme="minorHAnsi" w:cs="Arial"/>
          <w:szCs w:val="24"/>
          <w:lang w:val="es-AR"/>
        </w:rPr>
        <w:t>i</w:t>
      </w:r>
      <w:r w:rsidRPr="00F61246">
        <w:rPr>
          <w:rFonts w:asciiTheme="minorHAnsi" w:hAnsiTheme="minorHAnsi" w:cs="Arial"/>
          <w:szCs w:val="24"/>
          <w:lang w:val="es-AR"/>
        </w:rPr>
        <w:t xml:space="preserve">ciar su proceso de dar clases, el cronograma </w:t>
      </w:r>
      <w:r w:rsidR="009C362E" w:rsidRPr="00F61246">
        <w:rPr>
          <w:rFonts w:asciiTheme="minorHAnsi" w:hAnsiTheme="minorHAnsi" w:cs="Arial"/>
          <w:szCs w:val="24"/>
          <w:lang w:val="es-AR"/>
        </w:rPr>
        <w:t xml:space="preserve">para un segundo grupo </w:t>
      </w:r>
      <w:r w:rsidRPr="00F61246">
        <w:rPr>
          <w:rFonts w:asciiTheme="minorHAnsi" w:hAnsiTheme="minorHAnsi" w:cs="Arial"/>
          <w:szCs w:val="24"/>
          <w:lang w:val="es-AR"/>
        </w:rPr>
        <w:t>po</w:t>
      </w:r>
      <w:r w:rsidR="009C362E" w:rsidRPr="00F61246">
        <w:rPr>
          <w:rFonts w:asciiTheme="minorHAnsi" w:hAnsiTheme="minorHAnsi" w:cs="Arial"/>
          <w:szCs w:val="24"/>
          <w:lang w:val="es-AR"/>
        </w:rPr>
        <w:t>dría ser</w:t>
      </w:r>
      <w:r w:rsidR="008B5AF7" w:rsidRPr="00F61246">
        <w:rPr>
          <w:rFonts w:asciiTheme="minorHAnsi" w:hAnsiTheme="minorHAnsi" w:cs="Arial"/>
          <w:szCs w:val="24"/>
          <w:lang w:val="es-AR"/>
        </w:rPr>
        <w:t>:</w:t>
      </w:r>
    </w:p>
    <w:p w:rsidR="0046571A" w:rsidRPr="00F61246" w:rsidRDefault="0046571A" w:rsidP="00F61246">
      <w:pPr>
        <w:spacing w:line="360" w:lineRule="auto"/>
        <w:jc w:val="both"/>
        <w:rPr>
          <w:rFonts w:asciiTheme="minorHAnsi" w:hAnsiTheme="minorHAnsi" w:cs="Arial"/>
          <w:szCs w:val="24"/>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9"/>
        <w:gridCol w:w="2349"/>
        <w:gridCol w:w="5192"/>
      </w:tblGrid>
      <w:tr w:rsidR="0046571A" w:rsidRPr="00F61246" w:rsidTr="0046571A">
        <w:tc>
          <w:tcPr>
            <w:tcW w:w="0" w:type="auto"/>
          </w:tcPr>
          <w:p w:rsidR="0046571A" w:rsidRPr="00F61246" w:rsidRDefault="0046571A" w:rsidP="00F61246">
            <w:pPr>
              <w:spacing w:line="360" w:lineRule="auto"/>
              <w:rPr>
                <w:rFonts w:asciiTheme="minorHAnsi" w:hAnsiTheme="minorHAnsi" w:cs="Arial"/>
                <w:szCs w:val="24"/>
                <w:lang w:val="es-AR"/>
              </w:rPr>
            </w:pPr>
            <w:r w:rsidRPr="00F61246">
              <w:rPr>
                <w:rFonts w:asciiTheme="minorHAnsi" w:hAnsiTheme="minorHAnsi" w:cs="Arial"/>
                <w:szCs w:val="24"/>
                <w:lang w:val="es-AR"/>
              </w:rPr>
              <w:t>11º, 12º, 13º</w:t>
            </w:r>
          </w:p>
          <w:p w:rsidR="0046571A" w:rsidRPr="00F61246" w:rsidRDefault="0046571A" w:rsidP="00F61246">
            <w:pPr>
              <w:spacing w:line="360" w:lineRule="auto"/>
              <w:rPr>
                <w:rFonts w:asciiTheme="minorHAnsi" w:hAnsiTheme="minorHAnsi" w:cs="Arial"/>
                <w:szCs w:val="24"/>
                <w:lang w:val="es-AR"/>
              </w:rPr>
            </w:pPr>
            <w:proofErr w:type="spellStart"/>
            <w:r w:rsidRPr="00F61246">
              <w:rPr>
                <w:rFonts w:asciiTheme="minorHAnsi" w:hAnsiTheme="minorHAnsi" w:cs="Arial"/>
                <w:szCs w:val="24"/>
                <w:lang w:val="es-AR"/>
              </w:rPr>
              <w:t>Sem</w:t>
            </w:r>
            <w:proofErr w:type="spellEnd"/>
          </w:p>
        </w:tc>
        <w:tc>
          <w:tcPr>
            <w:tcW w:w="2349" w:type="dxa"/>
          </w:tcPr>
          <w:p w:rsidR="0046571A" w:rsidRPr="00F61246" w:rsidRDefault="0046571A" w:rsidP="00F61246">
            <w:pPr>
              <w:spacing w:line="360" w:lineRule="auto"/>
              <w:rPr>
                <w:rFonts w:asciiTheme="minorHAnsi" w:hAnsiTheme="minorHAnsi" w:cs="Arial"/>
                <w:color w:val="000080"/>
                <w:szCs w:val="24"/>
                <w:lang w:val="es-AR"/>
              </w:rPr>
            </w:pPr>
            <w:r w:rsidRPr="00F61246">
              <w:rPr>
                <w:rFonts w:asciiTheme="minorHAnsi" w:hAnsiTheme="minorHAnsi" w:cs="Arial"/>
                <w:color w:val="000080"/>
                <w:szCs w:val="24"/>
                <w:lang w:val="es-AR"/>
              </w:rPr>
              <w:t>Septiembre</w:t>
            </w:r>
          </w:p>
          <w:p w:rsidR="0046571A" w:rsidRPr="00F61246" w:rsidRDefault="0046571A" w:rsidP="00F61246">
            <w:pPr>
              <w:spacing w:line="360" w:lineRule="auto"/>
              <w:rPr>
                <w:rFonts w:asciiTheme="minorHAnsi" w:hAnsiTheme="minorHAnsi" w:cs="Arial"/>
                <w:szCs w:val="24"/>
                <w:lang w:val="es-AR"/>
              </w:rPr>
            </w:pPr>
            <w:r w:rsidRPr="00F61246">
              <w:rPr>
                <w:rFonts w:asciiTheme="minorHAnsi" w:hAnsiTheme="minorHAnsi" w:cs="Arial"/>
                <w:szCs w:val="24"/>
                <w:lang w:val="es-AR"/>
              </w:rPr>
              <w:t>3 al 21</w:t>
            </w:r>
          </w:p>
          <w:p w:rsidR="0046571A" w:rsidRPr="00F61246" w:rsidRDefault="0046571A" w:rsidP="00F61246">
            <w:pPr>
              <w:spacing w:line="360" w:lineRule="auto"/>
              <w:rPr>
                <w:rFonts w:asciiTheme="minorHAnsi" w:hAnsiTheme="minorHAnsi" w:cs="Arial"/>
                <w:szCs w:val="24"/>
                <w:lang w:val="es-AR"/>
              </w:rPr>
            </w:pPr>
            <w:r w:rsidRPr="00F61246">
              <w:rPr>
                <w:rFonts w:asciiTheme="minorHAnsi" w:hAnsiTheme="minorHAnsi" w:cs="Arial"/>
                <w:b/>
                <w:szCs w:val="24"/>
                <w:lang w:val="es-AR"/>
              </w:rPr>
              <w:t>Escuela Primaria</w:t>
            </w:r>
          </w:p>
        </w:tc>
        <w:tc>
          <w:tcPr>
            <w:tcW w:w="5192" w:type="dxa"/>
          </w:tcPr>
          <w:p w:rsidR="0046571A" w:rsidRPr="00F61246" w:rsidRDefault="0046571A" w:rsidP="00F61246">
            <w:pPr>
              <w:spacing w:line="360" w:lineRule="auto"/>
              <w:rPr>
                <w:rFonts w:asciiTheme="minorHAnsi" w:hAnsiTheme="minorHAnsi" w:cs="Arial"/>
                <w:color w:val="FF0000"/>
                <w:szCs w:val="24"/>
                <w:lang w:val="es-AR"/>
              </w:rPr>
            </w:pPr>
          </w:p>
          <w:p w:rsidR="0046571A" w:rsidRPr="00F61246" w:rsidRDefault="0046571A" w:rsidP="00F61246">
            <w:pPr>
              <w:spacing w:line="360" w:lineRule="auto"/>
              <w:rPr>
                <w:rFonts w:asciiTheme="minorHAnsi" w:hAnsiTheme="minorHAnsi" w:cs="Arial"/>
                <w:b/>
                <w:szCs w:val="24"/>
                <w:u w:val="single"/>
                <w:lang w:val="es-AR"/>
              </w:rPr>
            </w:pPr>
            <w:r w:rsidRPr="00F61246">
              <w:rPr>
                <w:rFonts w:asciiTheme="minorHAnsi" w:hAnsiTheme="minorHAnsi" w:cs="Arial"/>
                <w:b/>
                <w:szCs w:val="24"/>
                <w:u w:val="single"/>
                <w:lang w:val="es-AR"/>
              </w:rPr>
              <w:t>Prácticas (2º grupo)</w:t>
            </w:r>
          </w:p>
          <w:p w:rsidR="0046571A" w:rsidRPr="00F61246" w:rsidRDefault="0046571A" w:rsidP="00F61246">
            <w:pPr>
              <w:spacing w:line="360" w:lineRule="auto"/>
              <w:rPr>
                <w:rFonts w:asciiTheme="minorHAnsi" w:hAnsiTheme="minorHAnsi" w:cs="Arial"/>
                <w:szCs w:val="24"/>
                <w:lang w:val="es-AR"/>
              </w:rPr>
            </w:pPr>
          </w:p>
          <w:p w:rsidR="00E40D7E" w:rsidRPr="00F61246" w:rsidRDefault="00E40D7E" w:rsidP="00F61246">
            <w:pPr>
              <w:spacing w:line="360" w:lineRule="auto"/>
              <w:rPr>
                <w:rFonts w:asciiTheme="minorHAnsi" w:hAnsiTheme="minorHAnsi" w:cs="Arial"/>
                <w:b/>
                <w:szCs w:val="24"/>
                <w:u w:val="single"/>
                <w:lang w:val="es-AR"/>
              </w:rPr>
            </w:pPr>
            <w:r w:rsidRPr="00F61246">
              <w:rPr>
                <w:rFonts w:asciiTheme="minorHAnsi" w:hAnsiTheme="minorHAnsi" w:cs="Arial"/>
                <w:b/>
                <w:szCs w:val="24"/>
                <w:u w:val="single"/>
                <w:lang w:val="es-AR"/>
              </w:rPr>
              <w:t>Desarrollo de las Prácticas propiamente dichas (Micro-clases)</w:t>
            </w:r>
          </w:p>
          <w:p w:rsidR="00E40D7E" w:rsidRPr="00F61246" w:rsidRDefault="00E40D7E" w:rsidP="00F61246">
            <w:pPr>
              <w:spacing w:line="360" w:lineRule="auto"/>
              <w:rPr>
                <w:rFonts w:asciiTheme="minorHAnsi" w:hAnsiTheme="minorHAnsi" w:cs="Arial"/>
                <w:szCs w:val="24"/>
                <w:lang w:val="es-AR"/>
              </w:rPr>
            </w:pPr>
            <w:r w:rsidRPr="00F61246">
              <w:rPr>
                <w:rFonts w:asciiTheme="minorHAnsi" w:hAnsiTheme="minorHAnsi" w:cs="Arial"/>
                <w:szCs w:val="24"/>
                <w:lang w:val="es-AR"/>
              </w:rPr>
              <w:t xml:space="preserve">Análisis y devolución de las prácticas a partir de la mirada del maestra/a tutor </w:t>
            </w:r>
            <w:proofErr w:type="spellStart"/>
            <w:r w:rsidRPr="00F61246">
              <w:rPr>
                <w:rFonts w:asciiTheme="minorHAnsi" w:hAnsiTheme="minorHAnsi" w:cs="Arial"/>
                <w:szCs w:val="24"/>
                <w:lang w:val="es-AR"/>
              </w:rPr>
              <w:t>co</w:t>
            </w:r>
            <w:proofErr w:type="spellEnd"/>
            <w:r w:rsidRPr="00F61246">
              <w:rPr>
                <w:rFonts w:asciiTheme="minorHAnsi" w:hAnsiTheme="minorHAnsi" w:cs="Arial"/>
                <w:szCs w:val="24"/>
                <w:lang w:val="es-AR"/>
              </w:rPr>
              <w:t xml:space="preserve">-formador. </w:t>
            </w:r>
          </w:p>
          <w:p w:rsidR="0046571A" w:rsidRPr="00F61246" w:rsidRDefault="00E40D7E" w:rsidP="00F61246">
            <w:pPr>
              <w:spacing w:line="360" w:lineRule="auto"/>
              <w:rPr>
                <w:rFonts w:asciiTheme="minorHAnsi" w:hAnsiTheme="minorHAnsi" w:cs="Arial"/>
                <w:szCs w:val="24"/>
                <w:lang w:val="es-AR"/>
              </w:rPr>
            </w:pPr>
            <w:r w:rsidRPr="00F61246">
              <w:rPr>
                <w:rFonts w:asciiTheme="minorHAnsi" w:hAnsiTheme="minorHAnsi" w:cs="Arial"/>
                <w:b/>
                <w:szCs w:val="24"/>
                <w:lang w:val="es-AR"/>
              </w:rPr>
              <w:t>Informe de las prácticas del docente tutor</w:t>
            </w:r>
            <w:r w:rsidRPr="00F61246">
              <w:rPr>
                <w:rFonts w:asciiTheme="minorHAnsi" w:hAnsiTheme="minorHAnsi" w:cs="Arial"/>
                <w:szCs w:val="24"/>
                <w:lang w:val="es-AR"/>
              </w:rPr>
              <w:t xml:space="preserve"> </w:t>
            </w:r>
          </w:p>
          <w:p w:rsidR="00E40D7E" w:rsidRPr="00F61246" w:rsidRDefault="00E40D7E" w:rsidP="00F61246">
            <w:pPr>
              <w:spacing w:line="360" w:lineRule="auto"/>
              <w:rPr>
                <w:rFonts w:asciiTheme="minorHAnsi" w:hAnsiTheme="minorHAnsi" w:cs="Arial"/>
                <w:szCs w:val="24"/>
                <w:lang w:val="es-AR"/>
              </w:rPr>
            </w:pPr>
          </w:p>
        </w:tc>
      </w:tr>
    </w:tbl>
    <w:p w:rsidR="0046571A" w:rsidRPr="00F61246" w:rsidRDefault="0046571A" w:rsidP="00F61246">
      <w:pPr>
        <w:spacing w:line="360" w:lineRule="auto"/>
        <w:jc w:val="both"/>
        <w:rPr>
          <w:rFonts w:asciiTheme="minorHAnsi" w:hAnsiTheme="minorHAnsi" w:cs="Arial"/>
          <w:szCs w:val="24"/>
          <w:lang w:val="es-AR"/>
        </w:rPr>
      </w:pPr>
    </w:p>
    <w:p w:rsidR="008B5AF7" w:rsidRPr="00F61246" w:rsidRDefault="008B5AF7" w:rsidP="00F61246">
      <w:pPr>
        <w:spacing w:line="360" w:lineRule="auto"/>
        <w:jc w:val="both"/>
        <w:rPr>
          <w:rFonts w:asciiTheme="minorHAnsi" w:hAnsiTheme="minorHAnsi" w:cs="Arial"/>
          <w:b/>
          <w:smallCaps/>
          <w:szCs w:val="24"/>
          <w:u w:val="single"/>
        </w:rPr>
      </w:pPr>
    </w:p>
    <w:p w:rsidR="002C5E5D" w:rsidRPr="00F61246" w:rsidRDefault="002C5E5D" w:rsidP="00F61246">
      <w:pPr>
        <w:spacing w:line="360" w:lineRule="auto"/>
        <w:jc w:val="both"/>
        <w:rPr>
          <w:rFonts w:asciiTheme="minorHAnsi" w:hAnsiTheme="minorHAnsi" w:cs="Arial"/>
          <w:b/>
          <w:smallCaps/>
          <w:szCs w:val="24"/>
          <w:u w:val="single"/>
        </w:rPr>
      </w:pPr>
      <w:r w:rsidRPr="00F61246">
        <w:rPr>
          <w:rFonts w:asciiTheme="minorHAnsi" w:hAnsiTheme="minorHAnsi" w:cs="Arial"/>
          <w:b/>
          <w:smallCaps/>
          <w:szCs w:val="24"/>
          <w:u w:val="single"/>
        </w:rPr>
        <w:t>Evaluación</w:t>
      </w:r>
    </w:p>
    <w:p w:rsidR="002C5E5D" w:rsidRPr="00F61246" w:rsidRDefault="002C5E5D" w:rsidP="00F61246">
      <w:pPr>
        <w:spacing w:before="120" w:after="120" w:line="360" w:lineRule="auto"/>
        <w:ind w:firstLine="708"/>
        <w:jc w:val="both"/>
        <w:rPr>
          <w:rFonts w:asciiTheme="minorHAnsi" w:hAnsiTheme="minorHAnsi" w:cs="Arial"/>
          <w:bCs/>
          <w:szCs w:val="24"/>
        </w:rPr>
      </w:pPr>
      <w:r w:rsidRPr="00F61246">
        <w:rPr>
          <w:rFonts w:asciiTheme="minorHAnsi" w:hAnsiTheme="minorHAnsi" w:cs="Arial"/>
          <w:bCs/>
          <w:szCs w:val="24"/>
        </w:rPr>
        <w:t>El proceso de evaluación intenta ser coherente con la perspectiva teórico-metodológica que se propicia en la propuesta. Se recuperan permanentemente las ideas, la participación y la asunción de responsabilidades cooperativas de los sujetos participantes en todas las instancias del proceso.</w:t>
      </w:r>
    </w:p>
    <w:p w:rsidR="002C5E5D" w:rsidRPr="00F61246" w:rsidRDefault="002C5E5D" w:rsidP="00F61246">
      <w:pPr>
        <w:spacing w:before="120" w:after="120" w:line="360" w:lineRule="auto"/>
        <w:ind w:left="840" w:hanging="840"/>
        <w:jc w:val="both"/>
        <w:rPr>
          <w:rFonts w:asciiTheme="minorHAnsi" w:hAnsiTheme="minorHAnsi" w:cs="Arial"/>
          <w:b/>
          <w:bCs/>
          <w:szCs w:val="24"/>
        </w:rPr>
      </w:pPr>
      <w:r w:rsidRPr="00F61246">
        <w:rPr>
          <w:rFonts w:asciiTheme="minorHAnsi" w:hAnsiTheme="minorHAnsi" w:cs="Arial"/>
          <w:b/>
          <w:bCs/>
          <w:szCs w:val="24"/>
        </w:rPr>
        <w:t xml:space="preserve">Para ello los </w:t>
      </w:r>
      <w:r w:rsidR="0046571A" w:rsidRPr="00F61246">
        <w:rPr>
          <w:rFonts w:asciiTheme="minorHAnsi" w:hAnsiTheme="minorHAnsi" w:cs="Arial"/>
          <w:b/>
          <w:bCs/>
          <w:szCs w:val="24"/>
        </w:rPr>
        <w:t>estudiantes</w:t>
      </w:r>
      <w:r w:rsidRPr="00F61246">
        <w:rPr>
          <w:rFonts w:asciiTheme="minorHAnsi" w:hAnsiTheme="minorHAnsi" w:cs="Arial"/>
          <w:b/>
          <w:bCs/>
          <w:szCs w:val="24"/>
        </w:rPr>
        <w:t xml:space="preserve"> cursantes:</w:t>
      </w:r>
    </w:p>
    <w:p w:rsidR="008B5AF7" w:rsidRPr="00F61246" w:rsidRDefault="00CC49C2" w:rsidP="00F61246">
      <w:pPr>
        <w:spacing w:before="120" w:after="120" w:line="360" w:lineRule="auto"/>
        <w:ind w:left="360"/>
        <w:jc w:val="both"/>
        <w:rPr>
          <w:rFonts w:asciiTheme="minorHAnsi" w:hAnsiTheme="minorHAnsi" w:cs="Arial"/>
          <w:bCs/>
          <w:i/>
          <w:szCs w:val="24"/>
        </w:rPr>
      </w:pPr>
      <w:r>
        <w:rPr>
          <w:rFonts w:asciiTheme="minorHAnsi" w:hAnsiTheme="minorHAnsi" w:cs="Arial"/>
          <w:bCs/>
          <w:szCs w:val="24"/>
          <w:u w:val="single"/>
        </w:rPr>
        <w:lastRenderedPageBreak/>
        <w:t>T</w:t>
      </w:r>
      <w:r w:rsidR="002C5E5D" w:rsidRPr="00F61246">
        <w:rPr>
          <w:rFonts w:asciiTheme="minorHAnsi" w:hAnsiTheme="minorHAnsi" w:cs="Arial"/>
          <w:bCs/>
          <w:szCs w:val="24"/>
          <w:u w:val="single"/>
        </w:rPr>
        <w:t>aller</w:t>
      </w:r>
      <w:r w:rsidR="009C362E" w:rsidRPr="00F61246">
        <w:rPr>
          <w:rFonts w:asciiTheme="minorHAnsi" w:hAnsiTheme="minorHAnsi" w:cs="Arial"/>
          <w:bCs/>
          <w:szCs w:val="24"/>
          <w:u w:val="single"/>
        </w:rPr>
        <w:t xml:space="preserve"> en el ISFD</w:t>
      </w:r>
      <w:r w:rsidR="002C5E5D" w:rsidRPr="00F61246">
        <w:rPr>
          <w:rFonts w:asciiTheme="minorHAnsi" w:hAnsiTheme="minorHAnsi" w:cs="Arial"/>
          <w:bCs/>
          <w:szCs w:val="24"/>
          <w:u w:val="single"/>
        </w:rPr>
        <w:t>:</w:t>
      </w:r>
      <w:r w:rsidR="002C5E5D" w:rsidRPr="00F61246">
        <w:rPr>
          <w:rFonts w:asciiTheme="minorHAnsi" w:hAnsiTheme="minorHAnsi" w:cs="Arial"/>
          <w:bCs/>
          <w:szCs w:val="24"/>
        </w:rPr>
        <w:t xml:space="preserve"> </w:t>
      </w:r>
      <w:r w:rsidR="002C5E5D" w:rsidRPr="00F61246">
        <w:rPr>
          <w:rFonts w:asciiTheme="minorHAnsi" w:hAnsiTheme="minorHAnsi" w:cs="Arial"/>
          <w:b/>
          <w:bCs/>
          <w:szCs w:val="24"/>
        </w:rPr>
        <w:t xml:space="preserve">Realizarán un </w:t>
      </w:r>
      <w:r w:rsidR="002C5E5D" w:rsidRPr="00F61246">
        <w:rPr>
          <w:rFonts w:asciiTheme="minorHAnsi" w:hAnsiTheme="minorHAnsi" w:cs="Arial"/>
          <w:b/>
          <w:bCs/>
          <w:i/>
          <w:szCs w:val="24"/>
        </w:rPr>
        <w:t xml:space="preserve">análisis crítico, de evaluación y autoevaluación </w:t>
      </w:r>
      <w:r w:rsidR="0046571A" w:rsidRPr="00F61246">
        <w:rPr>
          <w:rFonts w:asciiTheme="minorHAnsi" w:hAnsiTheme="minorHAnsi" w:cs="Arial"/>
          <w:b/>
          <w:bCs/>
          <w:i/>
          <w:szCs w:val="24"/>
        </w:rPr>
        <w:t>de sus propias prácticas</w:t>
      </w:r>
      <w:r w:rsidR="0046571A" w:rsidRPr="00F61246">
        <w:rPr>
          <w:rFonts w:asciiTheme="minorHAnsi" w:hAnsiTheme="minorHAnsi" w:cs="Arial"/>
          <w:bCs/>
          <w:i/>
          <w:szCs w:val="24"/>
        </w:rPr>
        <w:t>, considerando</w:t>
      </w:r>
      <w:r w:rsidR="008B5AF7" w:rsidRPr="00F61246">
        <w:rPr>
          <w:rFonts w:asciiTheme="minorHAnsi" w:hAnsiTheme="minorHAnsi" w:cs="Arial"/>
          <w:bCs/>
          <w:i/>
          <w:szCs w:val="24"/>
        </w:rPr>
        <w:t>:</w:t>
      </w:r>
    </w:p>
    <w:p w:rsidR="002C5E5D" w:rsidRPr="00F61246" w:rsidRDefault="008B5AF7" w:rsidP="00F61246">
      <w:pPr>
        <w:spacing w:before="120" w:after="120" w:line="360" w:lineRule="auto"/>
        <w:ind w:left="360"/>
        <w:jc w:val="both"/>
        <w:rPr>
          <w:rFonts w:asciiTheme="minorHAnsi" w:hAnsiTheme="minorHAnsi" w:cs="Arial"/>
          <w:bCs/>
          <w:szCs w:val="24"/>
        </w:rPr>
      </w:pPr>
      <w:r w:rsidRPr="00F61246">
        <w:rPr>
          <w:rFonts w:asciiTheme="minorHAnsi" w:hAnsiTheme="minorHAnsi" w:cs="Arial"/>
          <w:bCs/>
          <w:szCs w:val="24"/>
          <w:u w:val="single"/>
        </w:rPr>
        <w:t>-</w:t>
      </w:r>
      <w:r w:rsidR="0046571A" w:rsidRPr="00F61246">
        <w:rPr>
          <w:rFonts w:asciiTheme="minorHAnsi" w:hAnsiTheme="minorHAnsi" w:cs="Arial"/>
          <w:bCs/>
          <w:i/>
          <w:szCs w:val="24"/>
        </w:rPr>
        <w:t xml:space="preserve"> el</w:t>
      </w:r>
      <w:r w:rsidR="002C5E5D" w:rsidRPr="00F61246">
        <w:rPr>
          <w:rFonts w:asciiTheme="minorHAnsi" w:hAnsiTheme="minorHAnsi" w:cs="Arial"/>
          <w:bCs/>
          <w:i/>
          <w:szCs w:val="24"/>
        </w:rPr>
        <w:t xml:space="preserve"> registro en el diario de itinerancia de las ideas propias </w:t>
      </w:r>
      <w:r w:rsidR="002C5E5D" w:rsidRPr="00F61246">
        <w:rPr>
          <w:rFonts w:asciiTheme="minorHAnsi" w:hAnsiTheme="minorHAnsi" w:cs="Arial"/>
          <w:bCs/>
          <w:szCs w:val="24"/>
        </w:rPr>
        <w:t xml:space="preserve">Registrarán al finalizar </w:t>
      </w:r>
      <w:r w:rsidRPr="00F61246">
        <w:rPr>
          <w:rFonts w:asciiTheme="minorHAnsi" w:hAnsiTheme="minorHAnsi" w:cs="Arial"/>
          <w:bCs/>
          <w:szCs w:val="24"/>
        </w:rPr>
        <w:t xml:space="preserve">cada clase </w:t>
      </w:r>
      <w:r w:rsidR="002C5E5D" w:rsidRPr="00F61246">
        <w:rPr>
          <w:rFonts w:asciiTheme="minorHAnsi" w:hAnsiTheme="minorHAnsi" w:cs="Arial"/>
          <w:bCs/>
          <w:szCs w:val="24"/>
        </w:rPr>
        <w:t>sus logros y las propias necesidades de mejora.</w:t>
      </w:r>
    </w:p>
    <w:p w:rsidR="0046571A" w:rsidRPr="00F61246" w:rsidRDefault="008B5AF7" w:rsidP="00F61246">
      <w:pPr>
        <w:spacing w:before="120" w:after="120" w:line="360" w:lineRule="auto"/>
        <w:ind w:left="360"/>
        <w:jc w:val="both"/>
        <w:rPr>
          <w:rFonts w:asciiTheme="minorHAnsi" w:hAnsiTheme="minorHAnsi" w:cs="Arial"/>
          <w:bCs/>
          <w:szCs w:val="24"/>
        </w:rPr>
      </w:pPr>
      <w:r w:rsidRPr="00F61246">
        <w:rPr>
          <w:rFonts w:asciiTheme="minorHAnsi" w:hAnsiTheme="minorHAnsi" w:cs="Arial"/>
          <w:bCs/>
          <w:szCs w:val="24"/>
        </w:rPr>
        <w:t xml:space="preserve">- </w:t>
      </w:r>
      <w:r w:rsidR="0046571A" w:rsidRPr="00F61246">
        <w:rPr>
          <w:rFonts w:asciiTheme="minorHAnsi" w:hAnsiTheme="minorHAnsi" w:cs="Arial"/>
          <w:bCs/>
          <w:szCs w:val="24"/>
        </w:rPr>
        <w:t>las orientaciones/sugerencias y aportes brindados por el maestro tutor.</w:t>
      </w:r>
    </w:p>
    <w:p w:rsidR="002C5E5D" w:rsidRPr="00CC49C2" w:rsidRDefault="008B5AF7" w:rsidP="00F61246">
      <w:pPr>
        <w:numPr>
          <w:ilvl w:val="0"/>
          <w:numId w:val="6"/>
        </w:numPr>
        <w:spacing w:before="120" w:after="120" w:line="360" w:lineRule="auto"/>
        <w:ind w:left="360" w:firstLine="0"/>
        <w:jc w:val="both"/>
        <w:rPr>
          <w:rFonts w:asciiTheme="minorHAnsi" w:hAnsiTheme="minorHAnsi" w:cs="Arial"/>
          <w:bCs/>
          <w:szCs w:val="24"/>
        </w:rPr>
      </w:pPr>
      <w:r w:rsidRPr="00CC49C2">
        <w:rPr>
          <w:rFonts w:asciiTheme="minorHAnsi" w:hAnsiTheme="minorHAnsi" w:cs="Arial"/>
          <w:bCs/>
          <w:szCs w:val="24"/>
        </w:rPr>
        <w:t xml:space="preserve">Se evaluarán y autoevaluarán las </w:t>
      </w:r>
      <w:r w:rsidR="002C5E5D" w:rsidRPr="00CC49C2">
        <w:rPr>
          <w:rFonts w:asciiTheme="minorHAnsi" w:hAnsiTheme="minorHAnsi" w:cs="Arial"/>
          <w:bCs/>
          <w:szCs w:val="24"/>
        </w:rPr>
        <w:t xml:space="preserve">Prácticas de enseñanza en las áreas y </w:t>
      </w:r>
      <w:r w:rsidRPr="00CC49C2">
        <w:rPr>
          <w:rFonts w:asciiTheme="minorHAnsi" w:hAnsiTheme="minorHAnsi" w:cs="Arial"/>
          <w:bCs/>
          <w:szCs w:val="24"/>
        </w:rPr>
        <w:t xml:space="preserve">realizarán </w:t>
      </w:r>
      <w:r w:rsidR="002C5E5D" w:rsidRPr="00CC49C2">
        <w:rPr>
          <w:rFonts w:asciiTheme="minorHAnsi" w:hAnsiTheme="minorHAnsi" w:cs="Arial"/>
          <w:bCs/>
          <w:szCs w:val="24"/>
        </w:rPr>
        <w:t>análisis didáctico de las mismas.</w:t>
      </w:r>
    </w:p>
    <w:p w:rsidR="008B5AF7" w:rsidRPr="00CC49C2" w:rsidRDefault="00035DAB" w:rsidP="00F61246">
      <w:pPr>
        <w:numPr>
          <w:ilvl w:val="0"/>
          <w:numId w:val="6"/>
        </w:numPr>
        <w:spacing w:before="120" w:after="120" w:line="360" w:lineRule="auto"/>
        <w:ind w:left="360" w:firstLine="0"/>
        <w:jc w:val="both"/>
        <w:rPr>
          <w:rFonts w:asciiTheme="minorHAnsi" w:hAnsiTheme="minorHAnsi" w:cs="Arial"/>
          <w:szCs w:val="24"/>
        </w:rPr>
      </w:pPr>
      <w:r>
        <w:rPr>
          <w:rFonts w:asciiTheme="minorHAnsi" w:hAnsiTheme="minorHAnsi" w:cs="Arial"/>
          <w:bCs/>
          <w:szCs w:val="24"/>
        </w:rPr>
        <w:t>L</w:t>
      </w:r>
      <w:r w:rsidR="008B5AF7" w:rsidRPr="00CC49C2">
        <w:rPr>
          <w:rFonts w:asciiTheme="minorHAnsi" w:hAnsiTheme="minorHAnsi" w:cs="Arial"/>
          <w:bCs/>
          <w:szCs w:val="24"/>
        </w:rPr>
        <w:t xml:space="preserve">a </w:t>
      </w:r>
      <w:r w:rsidR="002C5E5D" w:rsidRPr="00CC49C2">
        <w:rPr>
          <w:rFonts w:asciiTheme="minorHAnsi" w:hAnsiTheme="minorHAnsi" w:cs="Arial"/>
          <w:bCs/>
          <w:szCs w:val="24"/>
        </w:rPr>
        <w:t>reconstrucción crítica de las prácticas de la enseñanza y defensa oral</w:t>
      </w:r>
      <w:r w:rsidR="008B5AF7" w:rsidRPr="00CC49C2">
        <w:rPr>
          <w:rFonts w:asciiTheme="minorHAnsi" w:hAnsiTheme="minorHAnsi" w:cs="Arial"/>
          <w:bCs/>
          <w:szCs w:val="24"/>
        </w:rPr>
        <w:t xml:space="preserve"> en coloquio</w:t>
      </w:r>
    </w:p>
    <w:p w:rsidR="008709A5" w:rsidRPr="00F61246" w:rsidRDefault="008709A5" w:rsidP="00F61246">
      <w:pPr>
        <w:spacing w:line="360" w:lineRule="auto"/>
        <w:jc w:val="both"/>
        <w:rPr>
          <w:rFonts w:asciiTheme="minorHAnsi" w:hAnsiTheme="minorHAnsi" w:cs="Arial"/>
          <w:szCs w:val="24"/>
        </w:rPr>
      </w:pPr>
    </w:p>
    <w:p w:rsidR="008709A5" w:rsidRDefault="008B5AF7" w:rsidP="00F61246">
      <w:pPr>
        <w:spacing w:line="360" w:lineRule="auto"/>
        <w:jc w:val="both"/>
        <w:rPr>
          <w:rFonts w:asciiTheme="minorHAnsi" w:hAnsiTheme="minorHAnsi" w:cs="Arial"/>
          <w:sz w:val="22"/>
          <w:szCs w:val="22"/>
        </w:rPr>
      </w:pPr>
      <w:r w:rsidRPr="00035DAB">
        <w:rPr>
          <w:rFonts w:asciiTheme="minorHAnsi" w:hAnsiTheme="minorHAnsi" w:cs="Arial"/>
          <w:szCs w:val="24"/>
        </w:rPr>
        <w:t xml:space="preserve">Esta instancia de evaluación y </w:t>
      </w:r>
      <w:proofErr w:type="spellStart"/>
      <w:r w:rsidRPr="00035DAB">
        <w:rPr>
          <w:rFonts w:asciiTheme="minorHAnsi" w:hAnsiTheme="minorHAnsi" w:cs="Arial"/>
          <w:szCs w:val="24"/>
        </w:rPr>
        <w:t>co</w:t>
      </w:r>
      <w:proofErr w:type="spellEnd"/>
      <w:r w:rsidRPr="00035DAB">
        <w:rPr>
          <w:rFonts w:asciiTheme="minorHAnsi" w:hAnsiTheme="minorHAnsi" w:cs="Arial"/>
          <w:szCs w:val="24"/>
        </w:rPr>
        <w:t>-evaluación se propone que los docentes tutores incluyan su mirada acerca de las prácticas, su punto de vista, aportes, sugerencias. Se propone además</w:t>
      </w:r>
      <w:r w:rsidR="00E40D7E" w:rsidRPr="00035DAB">
        <w:rPr>
          <w:rFonts w:asciiTheme="minorHAnsi" w:hAnsiTheme="minorHAnsi" w:cs="Arial"/>
          <w:szCs w:val="24"/>
        </w:rPr>
        <w:t>,</w:t>
      </w:r>
      <w:r w:rsidRPr="00035DAB">
        <w:rPr>
          <w:rFonts w:asciiTheme="minorHAnsi" w:hAnsiTheme="minorHAnsi" w:cs="Arial"/>
          <w:szCs w:val="24"/>
        </w:rPr>
        <w:t xml:space="preserve"> que en</w:t>
      </w:r>
      <w:r w:rsidRPr="00035DAB">
        <w:rPr>
          <w:rFonts w:asciiTheme="minorHAnsi" w:hAnsiTheme="minorHAnsi" w:cs="Arial"/>
          <w:sz w:val="22"/>
          <w:szCs w:val="22"/>
        </w:rPr>
        <w:t xml:space="preserve"> la instancia de coloquio invitar a los docentes tutores-</w:t>
      </w:r>
    </w:p>
    <w:p w:rsidR="00F90C9C" w:rsidRDefault="00F90C9C" w:rsidP="00F61246">
      <w:pPr>
        <w:spacing w:line="360" w:lineRule="auto"/>
        <w:jc w:val="both"/>
        <w:rPr>
          <w:rFonts w:asciiTheme="minorHAnsi" w:hAnsiTheme="minorHAnsi" w:cs="Arial"/>
          <w:sz w:val="22"/>
          <w:szCs w:val="22"/>
        </w:rPr>
      </w:pPr>
    </w:p>
    <w:p w:rsidR="00F90C9C" w:rsidRDefault="00F90C9C" w:rsidP="00F61246">
      <w:pPr>
        <w:spacing w:line="360" w:lineRule="auto"/>
        <w:jc w:val="both"/>
        <w:rPr>
          <w:rFonts w:asciiTheme="minorHAnsi" w:hAnsiTheme="minorHAnsi" w:cs="Arial"/>
          <w:sz w:val="22"/>
          <w:szCs w:val="22"/>
        </w:rPr>
      </w:pPr>
    </w:p>
    <w:p w:rsidR="00F90C9C" w:rsidRPr="00F90C9C" w:rsidRDefault="00F90C9C" w:rsidP="00F61246">
      <w:pPr>
        <w:spacing w:line="360" w:lineRule="auto"/>
        <w:jc w:val="both"/>
        <w:rPr>
          <w:rFonts w:asciiTheme="minorHAnsi" w:hAnsiTheme="minorHAnsi" w:cs="Arial"/>
          <w:b/>
          <w:sz w:val="22"/>
          <w:szCs w:val="22"/>
        </w:rPr>
      </w:pPr>
      <w:r w:rsidRPr="00F90C9C">
        <w:rPr>
          <w:rFonts w:asciiTheme="minorHAnsi" w:hAnsiTheme="minorHAnsi" w:cs="Arial"/>
          <w:b/>
          <w:sz w:val="22"/>
          <w:szCs w:val="22"/>
        </w:rPr>
        <w:t xml:space="preserve">Profesoras Responsables </w:t>
      </w:r>
    </w:p>
    <w:p w:rsidR="00F90C9C" w:rsidRDefault="00F90C9C" w:rsidP="00F61246">
      <w:pPr>
        <w:spacing w:line="360" w:lineRule="auto"/>
        <w:jc w:val="both"/>
        <w:rPr>
          <w:rFonts w:asciiTheme="minorHAnsi" w:hAnsiTheme="minorHAnsi" w:cs="Arial"/>
          <w:sz w:val="22"/>
          <w:szCs w:val="22"/>
        </w:rPr>
      </w:pPr>
      <w:r>
        <w:rPr>
          <w:rFonts w:asciiTheme="minorHAnsi" w:hAnsiTheme="minorHAnsi" w:cs="Arial"/>
          <w:sz w:val="22"/>
          <w:szCs w:val="22"/>
        </w:rPr>
        <w:t xml:space="preserve">Monica Oudin </w:t>
      </w:r>
    </w:p>
    <w:p w:rsidR="00F90C9C" w:rsidRDefault="00F90C9C" w:rsidP="00F61246">
      <w:pPr>
        <w:spacing w:line="360" w:lineRule="auto"/>
        <w:jc w:val="both"/>
        <w:rPr>
          <w:rFonts w:asciiTheme="minorHAnsi" w:hAnsiTheme="minorHAnsi" w:cs="Arial"/>
          <w:sz w:val="22"/>
          <w:szCs w:val="22"/>
        </w:rPr>
      </w:pPr>
      <w:r>
        <w:rPr>
          <w:rFonts w:asciiTheme="minorHAnsi" w:hAnsiTheme="minorHAnsi" w:cs="Arial"/>
          <w:sz w:val="22"/>
          <w:szCs w:val="22"/>
        </w:rPr>
        <w:t xml:space="preserve">Maria Cristina Flores </w:t>
      </w:r>
    </w:p>
    <w:p w:rsidR="00F90C9C" w:rsidRPr="00035DAB" w:rsidRDefault="00F90C9C" w:rsidP="00F61246">
      <w:pPr>
        <w:spacing w:line="360" w:lineRule="auto"/>
        <w:jc w:val="both"/>
        <w:rPr>
          <w:rFonts w:asciiTheme="minorHAnsi" w:hAnsiTheme="minorHAnsi" w:cs="Arial"/>
          <w:sz w:val="22"/>
          <w:szCs w:val="22"/>
        </w:rPr>
      </w:pPr>
      <w:r>
        <w:rPr>
          <w:rFonts w:asciiTheme="minorHAnsi" w:hAnsiTheme="minorHAnsi" w:cs="Arial"/>
          <w:sz w:val="22"/>
          <w:szCs w:val="22"/>
        </w:rPr>
        <w:br/>
      </w:r>
    </w:p>
    <w:sectPr w:rsidR="00F90C9C" w:rsidRPr="00035DAB" w:rsidSect="00C56F53">
      <w:headerReference w:type="default" r:id="rId7"/>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974" w:rsidRDefault="00556974">
      <w:r>
        <w:separator/>
      </w:r>
    </w:p>
  </w:endnote>
  <w:endnote w:type="continuationSeparator" w:id="0">
    <w:p w:rsidR="00556974" w:rsidRDefault="005569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EEA" w:rsidRDefault="00497B1B" w:rsidP="00F0585B">
    <w:pPr>
      <w:pStyle w:val="Piedepgina"/>
      <w:framePr w:wrap="around" w:vAnchor="text" w:hAnchor="margin" w:xAlign="right" w:y="1"/>
      <w:rPr>
        <w:rStyle w:val="Nmerodepgina"/>
      </w:rPr>
    </w:pPr>
    <w:r>
      <w:rPr>
        <w:rStyle w:val="Nmerodepgina"/>
      </w:rPr>
      <w:fldChar w:fldCharType="begin"/>
    </w:r>
    <w:r w:rsidR="004E7EEA">
      <w:rPr>
        <w:rStyle w:val="Nmerodepgina"/>
      </w:rPr>
      <w:instrText xml:space="preserve">PAGE  </w:instrText>
    </w:r>
    <w:r>
      <w:rPr>
        <w:rStyle w:val="Nmerodepgina"/>
      </w:rPr>
      <w:fldChar w:fldCharType="end"/>
    </w:r>
  </w:p>
  <w:p w:rsidR="004E7EEA" w:rsidRDefault="004E7EEA" w:rsidP="000A4AD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EEA" w:rsidRDefault="00497B1B" w:rsidP="00F0585B">
    <w:pPr>
      <w:pStyle w:val="Piedepgina"/>
      <w:framePr w:wrap="around" w:vAnchor="text" w:hAnchor="margin" w:xAlign="right" w:y="1"/>
      <w:rPr>
        <w:rStyle w:val="Nmerodepgina"/>
      </w:rPr>
    </w:pPr>
    <w:r>
      <w:rPr>
        <w:rStyle w:val="Nmerodepgina"/>
      </w:rPr>
      <w:fldChar w:fldCharType="begin"/>
    </w:r>
    <w:r w:rsidR="004E7EEA">
      <w:rPr>
        <w:rStyle w:val="Nmerodepgina"/>
      </w:rPr>
      <w:instrText xml:space="preserve">PAGE  </w:instrText>
    </w:r>
    <w:r>
      <w:rPr>
        <w:rStyle w:val="Nmerodepgina"/>
      </w:rPr>
      <w:fldChar w:fldCharType="separate"/>
    </w:r>
    <w:r w:rsidR="001B431B">
      <w:rPr>
        <w:rStyle w:val="Nmerodepgina"/>
        <w:noProof/>
      </w:rPr>
      <w:t>1</w:t>
    </w:r>
    <w:r>
      <w:rPr>
        <w:rStyle w:val="Nmerodepgina"/>
      </w:rPr>
      <w:fldChar w:fldCharType="end"/>
    </w:r>
  </w:p>
  <w:p w:rsidR="004E7EEA" w:rsidRDefault="004E7EEA" w:rsidP="000A4ADC">
    <w:pPr>
      <w:pStyle w:val="Piedepgina"/>
      <w:ind w:right="360"/>
    </w:pPr>
    <w:r>
      <w:t xml:space="preserve">Propuesta Taller de Práctica de </w:t>
    </w:r>
    <w:smartTag w:uri="urn:schemas-microsoft-com:office:smarttags" w:element="PersonName">
      <w:smartTagPr>
        <w:attr w:name="ProductID" w:val="繪뛜!뛨!뛨!뛰!ꇸɵť羀ʃ佐ŧ鵸璞䱐!꾘慫摲ƜC:\WINDOWS\System32\spool\DRIVERS\W32X86\3\hpo41003.xmlƓ&#10;file://C:\WINDOWS\System32\spool\DRIVERS\W32X86\3\hpo41003.xmlƼfile:///C:/WINDOWS/System32/spool/DRIVERS/W32X86/3/hpo41003.xmlƭ셨睋센睋ڈ睍Ү0㠀怽북ᇐꖣ쀀흏dows\CurCLSID\{603D3800-BD81-11D0-A3A5-00C04FD706EC}9ɻʭǑ"/>
      </w:smartTagPr>
      <w:r>
        <w:t>la Enseñanza.</w:t>
      </w:r>
    </w:smartTag>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974" w:rsidRDefault="00556974">
      <w:r>
        <w:separator/>
      </w:r>
    </w:p>
  </w:footnote>
  <w:footnote w:type="continuationSeparator" w:id="0">
    <w:p w:rsidR="00556974" w:rsidRDefault="005569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58C" w:rsidRDefault="0007758C">
    <w:pPr>
      <w:pStyle w:val="Encabezado"/>
    </w:pPr>
    <w:r>
      <w:rPr>
        <w:noProof/>
        <w:lang w:val="es-AR"/>
      </w:rPr>
      <w:drawing>
        <wp:inline distT="0" distB="0" distL="0" distR="0">
          <wp:extent cx="566928" cy="566928"/>
          <wp:effectExtent l="19050" t="0" r="4572"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stretch>
                    <a:fillRect/>
                  </a:stretch>
                </pic:blipFill>
                <pic:spPr>
                  <a:xfrm>
                    <a:off x="0" y="0"/>
                    <a:ext cx="566928" cy="566928"/>
                  </a:xfrm>
                  <a:prstGeom prst="rect">
                    <a:avLst/>
                  </a:prstGeom>
                </pic:spPr>
              </pic:pic>
            </a:graphicData>
          </a:graphic>
        </wp:inline>
      </w:drawing>
    </w:r>
    <w:r w:rsidRPr="0007758C">
      <w:rPr>
        <w:rFonts w:asciiTheme="minorHAnsi" w:hAnsiTheme="minorHAnsi"/>
        <w:i/>
        <w:sz w:val="20"/>
      </w:rPr>
      <w:t>IFD Escuela Normal Superior EE UU del Brasil</w:t>
    </w:r>
    <w:r>
      <w:t xml:space="preserve"> </w:t>
    </w:r>
  </w:p>
  <w:p w:rsidR="008D3707" w:rsidRDefault="008D370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4A45"/>
    <w:multiLevelType w:val="hybridMultilevel"/>
    <w:tmpl w:val="1F30E75A"/>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
    <w:nsid w:val="0B2823FD"/>
    <w:multiLevelType w:val="hybridMultilevel"/>
    <w:tmpl w:val="AEF8F3A4"/>
    <w:lvl w:ilvl="0" w:tplc="0C0A0001">
      <w:start w:val="1"/>
      <w:numFmt w:val="bullet"/>
      <w:lvlText w:val=""/>
      <w:lvlJc w:val="left"/>
      <w:pPr>
        <w:tabs>
          <w:tab w:val="num" w:pos="951"/>
        </w:tabs>
        <w:ind w:left="951" w:hanging="360"/>
      </w:pPr>
      <w:rPr>
        <w:rFonts w:ascii="Symbol" w:hAnsi="Symbol" w:hint="default"/>
      </w:rPr>
    </w:lvl>
    <w:lvl w:ilvl="1" w:tplc="0C0A0003" w:tentative="1">
      <w:start w:val="1"/>
      <w:numFmt w:val="bullet"/>
      <w:lvlText w:val="o"/>
      <w:lvlJc w:val="left"/>
      <w:pPr>
        <w:tabs>
          <w:tab w:val="num" w:pos="1671"/>
        </w:tabs>
        <w:ind w:left="1671" w:hanging="360"/>
      </w:pPr>
      <w:rPr>
        <w:rFonts w:ascii="Courier New" w:hAnsi="Courier New" w:cs="Courier New" w:hint="default"/>
      </w:rPr>
    </w:lvl>
    <w:lvl w:ilvl="2" w:tplc="0C0A0005" w:tentative="1">
      <w:start w:val="1"/>
      <w:numFmt w:val="bullet"/>
      <w:lvlText w:val=""/>
      <w:lvlJc w:val="left"/>
      <w:pPr>
        <w:tabs>
          <w:tab w:val="num" w:pos="2391"/>
        </w:tabs>
        <w:ind w:left="2391" w:hanging="360"/>
      </w:pPr>
      <w:rPr>
        <w:rFonts w:ascii="Wingdings" w:hAnsi="Wingdings" w:hint="default"/>
      </w:rPr>
    </w:lvl>
    <w:lvl w:ilvl="3" w:tplc="0C0A0001" w:tentative="1">
      <w:start w:val="1"/>
      <w:numFmt w:val="bullet"/>
      <w:lvlText w:val=""/>
      <w:lvlJc w:val="left"/>
      <w:pPr>
        <w:tabs>
          <w:tab w:val="num" w:pos="3111"/>
        </w:tabs>
        <w:ind w:left="3111" w:hanging="360"/>
      </w:pPr>
      <w:rPr>
        <w:rFonts w:ascii="Symbol" w:hAnsi="Symbol" w:hint="default"/>
      </w:rPr>
    </w:lvl>
    <w:lvl w:ilvl="4" w:tplc="0C0A0003" w:tentative="1">
      <w:start w:val="1"/>
      <w:numFmt w:val="bullet"/>
      <w:lvlText w:val="o"/>
      <w:lvlJc w:val="left"/>
      <w:pPr>
        <w:tabs>
          <w:tab w:val="num" w:pos="3831"/>
        </w:tabs>
        <w:ind w:left="3831" w:hanging="360"/>
      </w:pPr>
      <w:rPr>
        <w:rFonts w:ascii="Courier New" w:hAnsi="Courier New" w:cs="Courier New" w:hint="default"/>
      </w:rPr>
    </w:lvl>
    <w:lvl w:ilvl="5" w:tplc="0C0A0005" w:tentative="1">
      <w:start w:val="1"/>
      <w:numFmt w:val="bullet"/>
      <w:lvlText w:val=""/>
      <w:lvlJc w:val="left"/>
      <w:pPr>
        <w:tabs>
          <w:tab w:val="num" w:pos="4551"/>
        </w:tabs>
        <w:ind w:left="4551" w:hanging="360"/>
      </w:pPr>
      <w:rPr>
        <w:rFonts w:ascii="Wingdings" w:hAnsi="Wingdings" w:hint="default"/>
      </w:rPr>
    </w:lvl>
    <w:lvl w:ilvl="6" w:tplc="0C0A0001" w:tentative="1">
      <w:start w:val="1"/>
      <w:numFmt w:val="bullet"/>
      <w:lvlText w:val=""/>
      <w:lvlJc w:val="left"/>
      <w:pPr>
        <w:tabs>
          <w:tab w:val="num" w:pos="5271"/>
        </w:tabs>
        <w:ind w:left="5271" w:hanging="360"/>
      </w:pPr>
      <w:rPr>
        <w:rFonts w:ascii="Symbol" w:hAnsi="Symbol" w:hint="default"/>
      </w:rPr>
    </w:lvl>
    <w:lvl w:ilvl="7" w:tplc="0C0A0003" w:tentative="1">
      <w:start w:val="1"/>
      <w:numFmt w:val="bullet"/>
      <w:lvlText w:val="o"/>
      <w:lvlJc w:val="left"/>
      <w:pPr>
        <w:tabs>
          <w:tab w:val="num" w:pos="5991"/>
        </w:tabs>
        <w:ind w:left="5991" w:hanging="360"/>
      </w:pPr>
      <w:rPr>
        <w:rFonts w:ascii="Courier New" w:hAnsi="Courier New" w:cs="Courier New" w:hint="default"/>
      </w:rPr>
    </w:lvl>
    <w:lvl w:ilvl="8" w:tplc="0C0A0005" w:tentative="1">
      <w:start w:val="1"/>
      <w:numFmt w:val="bullet"/>
      <w:lvlText w:val=""/>
      <w:lvlJc w:val="left"/>
      <w:pPr>
        <w:tabs>
          <w:tab w:val="num" w:pos="6711"/>
        </w:tabs>
        <w:ind w:left="6711" w:hanging="360"/>
      </w:pPr>
      <w:rPr>
        <w:rFonts w:ascii="Wingdings" w:hAnsi="Wingdings" w:hint="default"/>
      </w:rPr>
    </w:lvl>
  </w:abstractNum>
  <w:abstractNum w:abstractNumId="2">
    <w:nsid w:val="0D8F4872"/>
    <w:multiLevelType w:val="hybridMultilevel"/>
    <w:tmpl w:val="C4AA67F4"/>
    <w:lvl w:ilvl="0" w:tplc="0C0A000F">
      <w:start w:val="1"/>
      <w:numFmt w:val="decimal"/>
      <w:lvlText w:val="%1."/>
      <w:lvlJc w:val="left"/>
      <w:pPr>
        <w:tabs>
          <w:tab w:val="num" w:pos="1080"/>
        </w:tabs>
        <w:ind w:left="1080" w:hanging="360"/>
      </w:pPr>
      <w:rPr>
        <w:rFonts w:hint="default"/>
      </w:rPr>
    </w:lvl>
    <w:lvl w:ilvl="1" w:tplc="45A074E4">
      <w:start w:val="1"/>
      <w:numFmt w:val="bullet"/>
      <w:lvlText w:val=""/>
      <w:lvlJc w:val="left"/>
      <w:pPr>
        <w:tabs>
          <w:tab w:val="num" w:pos="1800"/>
        </w:tabs>
        <w:ind w:left="1800" w:hanging="360"/>
      </w:pPr>
      <w:rPr>
        <w:rFonts w:ascii="Symbol" w:hAnsi="Symbol"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nsid w:val="21D808B0"/>
    <w:multiLevelType w:val="hybridMultilevel"/>
    <w:tmpl w:val="3FF2A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B40270C"/>
    <w:multiLevelType w:val="hybridMultilevel"/>
    <w:tmpl w:val="36047E3E"/>
    <w:lvl w:ilvl="0" w:tplc="0C0A000F">
      <w:start w:val="1"/>
      <w:numFmt w:val="decimal"/>
      <w:lvlText w:val="%1."/>
      <w:lvlJc w:val="left"/>
      <w:pPr>
        <w:tabs>
          <w:tab w:val="num" w:pos="669"/>
        </w:tabs>
        <w:ind w:left="66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C7B5700"/>
    <w:multiLevelType w:val="hybridMultilevel"/>
    <w:tmpl w:val="F91AE36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8BB404B"/>
    <w:multiLevelType w:val="hybridMultilevel"/>
    <w:tmpl w:val="3450564A"/>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524"/>
        </w:tabs>
        <w:ind w:left="1524" w:hanging="360"/>
      </w:pPr>
    </w:lvl>
    <w:lvl w:ilvl="2" w:tplc="0C0A001B" w:tentative="1">
      <w:start w:val="1"/>
      <w:numFmt w:val="lowerRoman"/>
      <w:lvlText w:val="%3."/>
      <w:lvlJc w:val="right"/>
      <w:pPr>
        <w:tabs>
          <w:tab w:val="num" w:pos="2244"/>
        </w:tabs>
        <w:ind w:left="2244" w:hanging="180"/>
      </w:pPr>
    </w:lvl>
    <w:lvl w:ilvl="3" w:tplc="0C0A000F" w:tentative="1">
      <w:start w:val="1"/>
      <w:numFmt w:val="decimal"/>
      <w:lvlText w:val="%4."/>
      <w:lvlJc w:val="left"/>
      <w:pPr>
        <w:tabs>
          <w:tab w:val="num" w:pos="2964"/>
        </w:tabs>
        <w:ind w:left="2964" w:hanging="360"/>
      </w:pPr>
    </w:lvl>
    <w:lvl w:ilvl="4" w:tplc="0C0A0019" w:tentative="1">
      <w:start w:val="1"/>
      <w:numFmt w:val="lowerLetter"/>
      <w:lvlText w:val="%5."/>
      <w:lvlJc w:val="left"/>
      <w:pPr>
        <w:tabs>
          <w:tab w:val="num" w:pos="3684"/>
        </w:tabs>
        <w:ind w:left="3684" w:hanging="360"/>
      </w:pPr>
    </w:lvl>
    <w:lvl w:ilvl="5" w:tplc="0C0A001B" w:tentative="1">
      <w:start w:val="1"/>
      <w:numFmt w:val="lowerRoman"/>
      <w:lvlText w:val="%6."/>
      <w:lvlJc w:val="right"/>
      <w:pPr>
        <w:tabs>
          <w:tab w:val="num" w:pos="4404"/>
        </w:tabs>
        <w:ind w:left="4404" w:hanging="180"/>
      </w:pPr>
    </w:lvl>
    <w:lvl w:ilvl="6" w:tplc="0C0A000F" w:tentative="1">
      <w:start w:val="1"/>
      <w:numFmt w:val="decimal"/>
      <w:lvlText w:val="%7."/>
      <w:lvlJc w:val="left"/>
      <w:pPr>
        <w:tabs>
          <w:tab w:val="num" w:pos="5124"/>
        </w:tabs>
        <w:ind w:left="5124" w:hanging="360"/>
      </w:pPr>
    </w:lvl>
    <w:lvl w:ilvl="7" w:tplc="0C0A0019" w:tentative="1">
      <w:start w:val="1"/>
      <w:numFmt w:val="lowerLetter"/>
      <w:lvlText w:val="%8."/>
      <w:lvlJc w:val="left"/>
      <w:pPr>
        <w:tabs>
          <w:tab w:val="num" w:pos="5844"/>
        </w:tabs>
        <w:ind w:left="5844" w:hanging="360"/>
      </w:pPr>
    </w:lvl>
    <w:lvl w:ilvl="8" w:tplc="0C0A001B" w:tentative="1">
      <w:start w:val="1"/>
      <w:numFmt w:val="lowerRoman"/>
      <w:lvlText w:val="%9."/>
      <w:lvlJc w:val="right"/>
      <w:pPr>
        <w:tabs>
          <w:tab w:val="num" w:pos="6564"/>
        </w:tabs>
        <w:ind w:left="6564" w:hanging="180"/>
      </w:pPr>
    </w:lvl>
  </w:abstractNum>
  <w:abstractNum w:abstractNumId="7">
    <w:nsid w:val="5BAB022F"/>
    <w:multiLevelType w:val="hybridMultilevel"/>
    <w:tmpl w:val="05945220"/>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671"/>
        </w:tabs>
        <w:ind w:left="1671" w:hanging="360"/>
      </w:pPr>
    </w:lvl>
    <w:lvl w:ilvl="2" w:tplc="0C0A001B" w:tentative="1">
      <w:start w:val="1"/>
      <w:numFmt w:val="lowerRoman"/>
      <w:lvlText w:val="%3."/>
      <w:lvlJc w:val="right"/>
      <w:pPr>
        <w:tabs>
          <w:tab w:val="num" w:pos="2391"/>
        </w:tabs>
        <w:ind w:left="2391" w:hanging="180"/>
      </w:pPr>
    </w:lvl>
    <w:lvl w:ilvl="3" w:tplc="0C0A000F" w:tentative="1">
      <w:start w:val="1"/>
      <w:numFmt w:val="decimal"/>
      <w:lvlText w:val="%4."/>
      <w:lvlJc w:val="left"/>
      <w:pPr>
        <w:tabs>
          <w:tab w:val="num" w:pos="3111"/>
        </w:tabs>
        <w:ind w:left="3111" w:hanging="360"/>
      </w:pPr>
    </w:lvl>
    <w:lvl w:ilvl="4" w:tplc="0C0A0019" w:tentative="1">
      <w:start w:val="1"/>
      <w:numFmt w:val="lowerLetter"/>
      <w:lvlText w:val="%5."/>
      <w:lvlJc w:val="left"/>
      <w:pPr>
        <w:tabs>
          <w:tab w:val="num" w:pos="3831"/>
        </w:tabs>
        <w:ind w:left="3831" w:hanging="360"/>
      </w:pPr>
    </w:lvl>
    <w:lvl w:ilvl="5" w:tplc="0C0A001B" w:tentative="1">
      <w:start w:val="1"/>
      <w:numFmt w:val="lowerRoman"/>
      <w:lvlText w:val="%6."/>
      <w:lvlJc w:val="right"/>
      <w:pPr>
        <w:tabs>
          <w:tab w:val="num" w:pos="4551"/>
        </w:tabs>
        <w:ind w:left="4551" w:hanging="180"/>
      </w:pPr>
    </w:lvl>
    <w:lvl w:ilvl="6" w:tplc="0C0A000F" w:tentative="1">
      <w:start w:val="1"/>
      <w:numFmt w:val="decimal"/>
      <w:lvlText w:val="%7."/>
      <w:lvlJc w:val="left"/>
      <w:pPr>
        <w:tabs>
          <w:tab w:val="num" w:pos="5271"/>
        </w:tabs>
        <w:ind w:left="5271" w:hanging="360"/>
      </w:pPr>
    </w:lvl>
    <w:lvl w:ilvl="7" w:tplc="0C0A0019" w:tentative="1">
      <w:start w:val="1"/>
      <w:numFmt w:val="lowerLetter"/>
      <w:lvlText w:val="%8."/>
      <w:lvlJc w:val="left"/>
      <w:pPr>
        <w:tabs>
          <w:tab w:val="num" w:pos="5991"/>
        </w:tabs>
        <w:ind w:left="5991" w:hanging="360"/>
      </w:pPr>
    </w:lvl>
    <w:lvl w:ilvl="8" w:tplc="0C0A001B" w:tentative="1">
      <w:start w:val="1"/>
      <w:numFmt w:val="lowerRoman"/>
      <w:lvlText w:val="%9."/>
      <w:lvlJc w:val="right"/>
      <w:pPr>
        <w:tabs>
          <w:tab w:val="num" w:pos="6711"/>
        </w:tabs>
        <w:ind w:left="6711" w:hanging="180"/>
      </w:pPr>
    </w:lvl>
  </w:abstractNum>
  <w:abstractNum w:abstractNumId="8">
    <w:nsid w:val="5F4243AE"/>
    <w:multiLevelType w:val="hybridMultilevel"/>
    <w:tmpl w:val="0C9ACAC4"/>
    <w:lvl w:ilvl="0" w:tplc="6FF69DC0">
      <w:start w:val="1"/>
      <w:numFmt w:val="decimal"/>
      <w:lvlText w:val="%1."/>
      <w:lvlJc w:val="left"/>
      <w:pPr>
        <w:tabs>
          <w:tab w:val="num" w:pos="669"/>
        </w:tabs>
        <w:ind w:left="669" w:hanging="360"/>
      </w:pPr>
      <w:rPr>
        <w:b w:val="0"/>
      </w:rPr>
    </w:lvl>
    <w:lvl w:ilvl="1" w:tplc="0C0A0019" w:tentative="1">
      <w:start w:val="1"/>
      <w:numFmt w:val="lowerLetter"/>
      <w:lvlText w:val="%2."/>
      <w:lvlJc w:val="left"/>
      <w:pPr>
        <w:tabs>
          <w:tab w:val="num" w:pos="1389"/>
        </w:tabs>
        <w:ind w:left="1389" w:hanging="360"/>
      </w:pPr>
    </w:lvl>
    <w:lvl w:ilvl="2" w:tplc="0C0A001B" w:tentative="1">
      <w:start w:val="1"/>
      <w:numFmt w:val="lowerRoman"/>
      <w:lvlText w:val="%3."/>
      <w:lvlJc w:val="right"/>
      <w:pPr>
        <w:tabs>
          <w:tab w:val="num" w:pos="2109"/>
        </w:tabs>
        <w:ind w:left="2109" w:hanging="180"/>
      </w:pPr>
    </w:lvl>
    <w:lvl w:ilvl="3" w:tplc="0C0A000F" w:tentative="1">
      <w:start w:val="1"/>
      <w:numFmt w:val="decimal"/>
      <w:lvlText w:val="%4."/>
      <w:lvlJc w:val="left"/>
      <w:pPr>
        <w:tabs>
          <w:tab w:val="num" w:pos="2829"/>
        </w:tabs>
        <w:ind w:left="2829" w:hanging="360"/>
      </w:pPr>
    </w:lvl>
    <w:lvl w:ilvl="4" w:tplc="0C0A0019" w:tentative="1">
      <w:start w:val="1"/>
      <w:numFmt w:val="lowerLetter"/>
      <w:lvlText w:val="%5."/>
      <w:lvlJc w:val="left"/>
      <w:pPr>
        <w:tabs>
          <w:tab w:val="num" w:pos="3549"/>
        </w:tabs>
        <w:ind w:left="3549" w:hanging="360"/>
      </w:pPr>
    </w:lvl>
    <w:lvl w:ilvl="5" w:tplc="0C0A001B" w:tentative="1">
      <w:start w:val="1"/>
      <w:numFmt w:val="lowerRoman"/>
      <w:lvlText w:val="%6."/>
      <w:lvlJc w:val="right"/>
      <w:pPr>
        <w:tabs>
          <w:tab w:val="num" w:pos="4269"/>
        </w:tabs>
        <w:ind w:left="4269" w:hanging="180"/>
      </w:pPr>
    </w:lvl>
    <w:lvl w:ilvl="6" w:tplc="0C0A000F" w:tentative="1">
      <w:start w:val="1"/>
      <w:numFmt w:val="decimal"/>
      <w:lvlText w:val="%7."/>
      <w:lvlJc w:val="left"/>
      <w:pPr>
        <w:tabs>
          <w:tab w:val="num" w:pos="4989"/>
        </w:tabs>
        <w:ind w:left="4989" w:hanging="360"/>
      </w:pPr>
    </w:lvl>
    <w:lvl w:ilvl="7" w:tplc="0C0A0019" w:tentative="1">
      <w:start w:val="1"/>
      <w:numFmt w:val="lowerLetter"/>
      <w:lvlText w:val="%8."/>
      <w:lvlJc w:val="left"/>
      <w:pPr>
        <w:tabs>
          <w:tab w:val="num" w:pos="5709"/>
        </w:tabs>
        <w:ind w:left="5709" w:hanging="360"/>
      </w:pPr>
    </w:lvl>
    <w:lvl w:ilvl="8" w:tplc="0C0A001B" w:tentative="1">
      <w:start w:val="1"/>
      <w:numFmt w:val="lowerRoman"/>
      <w:lvlText w:val="%9."/>
      <w:lvlJc w:val="right"/>
      <w:pPr>
        <w:tabs>
          <w:tab w:val="num" w:pos="6429"/>
        </w:tabs>
        <w:ind w:left="6429" w:hanging="180"/>
      </w:pPr>
    </w:lvl>
  </w:abstractNum>
  <w:abstractNum w:abstractNumId="9">
    <w:nsid w:val="76DC3903"/>
    <w:multiLevelType w:val="hybridMultilevel"/>
    <w:tmpl w:val="CDB0619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516"/>
        </w:tabs>
        <w:ind w:left="1516" w:hanging="360"/>
      </w:pPr>
      <w:rPr>
        <w:rFonts w:ascii="Courier New" w:hAnsi="Courier New" w:cs="Courier New" w:hint="default"/>
      </w:rPr>
    </w:lvl>
    <w:lvl w:ilvl="2" w:tplc="0C0A0005" w:tentative="1">
      <w:start w:val="1"/>
      <w:numFmt w:val="bullet"/>
      <w:lvlText w:val=""/>
      <w:lvlJc w:val="left"/>
      <w:pPr>
        <w:tabs>
          <w:tab w:val="num" w:pos="2236"/>
        </w:tabs>
        <w:ind w:left="2236" w:hanging="360"/>
      </w:pPr>
      <w:rPr>
        <w:rFonts w:ascii="Wingdings" w:hAnsi="Wingdings" w:hint="default"/>
      </w:rPr>
    </w:lvl>
    <w:lvl w:ilvl="3" w:tplc="0C0A0001" w:tentative="1">
      <w:start w:val="1"/>
      <w:numFmt w:val="bullet"/>
      <w:lvlText w:val=""/>
      <w:lvlJc w:val="left"/>
      <w:pPr>
        <w:tabs>
          <w:tab w:val="num" w:pos="2956"/>
        </w:tabs>
        <w:ind w:left="2956" w:hanging="360"/>
      </w:pPr>
      <w:rPr>
        <w:rFonts w:ascii="Symbol" w:hAnsi="Symbol" w:hint="default"/>
      </w:rPr>
    </w:lvl>
    <w:lvl w:ilvl="4" w:tplc="0C0A0003" w:tentative="1">
      <w:start w:val="1"/>
      <w:numFmt w:val="bullet"/>
      <w:lvlText w:val="o"/>
      <w:lvlJc w:val="left"/>
      <w:pPr>
        <w:tabs>
          <w:tab w:val="num" w:pos="3676"/>
        </w:tabs>
        <w:ind w:left="3676" w:hanging="360"/>
      </w:pPr>
      <w:rPr>
        <w:rFonts w:ascii="Courier New" w:hAnsi="Courier New" w:cs="Courier New" w:hint="default"/>
      </w:rPr>
    </w:lvl>
    <w:lvl w:ilvl="5" w:tplc="0C0A0005" w:tentative="1">
      <w:start w:val="1"/>
      <w:numFmt w:val="bullet"/>
      <w:lvlText w:val=""/>
      <w:lvlJc w:val="left"/>
      <w:pPr>
        <w:tabs>
          <w:tab w:val="num" w:pos="4396"/>
        </w:tabs>
        <w:ind w:left="4396" w:hanging="360"/>
      </w:pPr>
      <w:rPr>
        <w:rFonts w:ascii="Wingdings" w:hAnsi="Wingdings" w:hint="default"/>
      </w:rPr>
    </w:lvl>
    <w:lvl w:ilvl="6" w:tplc="0C0A0001" w:tentative="1">
      <w:start w:val="1"/>
      <w:numFmt w:val="bullet"/>
      <w:lvlText w:val=""/>
      <w:lvlJc w:val="left"/>
      <w:pPr>
        <w:tabs>
          <w:tab w:val="num" w:pos="5116"/>
        </w:tabs>
        <w:ind w:left="5116" w:hanging="360"/>
      </w:pPr>
      <w:rPr>
        <w:rFonts w:ascii="Symbol" w:hAnsi="Symbol" w:hint="default"/>
      </w:rPr>
    </w:lvl>
    <w:lvl w:ilvl="7" w:tplc="0C0A0003" w:tentative="1">
      <w:start w:val="1"/>
      <w:numFmt w:val="bullet"/>
      <w:lvlText w:val="o"/>
      <w:lvlJc w:val="left"/>
      <w:pPr>
        <w:tabs>
          <w:tab w:val="num" w:pos="5836"/>
        </w:tabs>
        <w:ind w:left="5836" w:hanging="360"/>
      </w:pPr>
      <w:rPr>
        <w:rFonts w:ascii="Courier New" w:hAnsi="Courier New" w:cs="Courier New" w:hint="default"/>
      </w:rPr>
    </w:lvl>
    <w:lvl w:ilvl="8" w:tplc="0C0A0005" w:tentative="1">
      <w:start w:val="1"/>
      <w:numFmt w:val="bullet"/>
      <w:lvlText w:val=""/>
      <w:lvlJc w:val="left"/>
      <w:pPr>
        <w:tabs>
          <w:tab w:val="num" w:pos="6556"/>
        </w:tabs>
        <w:ind w:left="6556" w:hanging="360"/>
      </w:pPr>
      <w:rPr>
        <w:rFonts w:ascii="Wingdings" w:hAnsi="Wingdings" w:hint="default"/>
      </w:rPr>
    </w:lvl>
  </w:abstractNum>
  <w:abstractNum w:abstractNumId="10">
    <w:nsid w:val="7B900EB7"/>
    <w:multiLevelType w:val="hybridMultilevel"/>
    <w:tmpl w:val="5BECEFD8"/>
    <w:lvl w:ilvl="0" w:tplc="0C0A000F">
      <w:start w:val="1"/>
      <w:numFmt w:val="decimal"/>
      <w:lvlText w:val="%1."/>
      <w:lvlJc w:val="left"/>
      <w:pPr>
        <w:tabs>
          <w:tab w:val="num" w:pos="951"/>
        </w:tabs>
        <w:ind w:left="951" w:hanging="360"/>
      </w:pPr>
    </w:lvl>
    <w:lvl w:ilvl="1" w:tplc="0C0A0019" w:tentative="1">
      <w:start w:val="1"/>
      <w:numFmt w:val="lowerLetter"/>
      <w:lvlText w:val="%2."/>
      <w:lvlJc w:val="left"/>
      <w:pPr>
        <w:tabs>
          <w:tab w:val="num" w:pos="1671"/>
        </w:tabs>
        <w:ind w:left="1671" w:hanging="360"/>
      </w:pPr>
    </w:lvl>
    <w:lvl w:ilvl="2" w:tplc="0C0A001B" w:tentative="1">
      <w:start w:val="1"/>
      <w:numFmt w:val="lowerRoman"/>
      <w:lvlText w:val="%3."/>
      <w:lvlJc w:val="right"/>
      <w:pPr>
        <w:tabs>
          <w:tab w:val="num" w:pos="2391"/>
        </w:tabs>
        <w:ind w:left="2391" w:hanging="180"/>
      </w:pPr>
    </w:lvl>
    <w:lvl w:ilvl="3" w:tplc="0C0A000F" w:tentative="1">
      <w:start w:val="1"/>
      <w:numFmt w:val="decimal"/>
      <w:lvlText w:val="%4."/>
      <w:lvlJc w:val="left"/>
      <w:pPr>
        <w:tabs>
          <w:tab w:val="num" w:pos="3111"/>
        </w:tabs>
        <w:ind w:left="3111" w:hanging="360"/>
      </w:pPr>
    </w:lvl>
    <w:lvl w:ilvl="4" w:tplc="0C0A0019" w:tentative="1">
      <w:start w:val="1"/>
      <w:numFmt w:val="lowerLetter"/>
      <w:lvlText w:val="%5."/>
      <w:lvlJc w:val="left"/>
      <w:pPr>
        <w:tabs>
          <w:tab w:val="num" w:pos="3831"/>
        </w:tabs>
        <w:ind w:left="3831" w:hanging="360"/>
      </w:pPr>
    </w:lvl>
    <w:lvl w:ilvl="5" w:tplc="0C0A001B" w:tentative="1">
      <w:start w:val="1"/>
      <w:numFmt w:val="lowerRoman"/>
      <w:lvlText w:val="%6."/>
      <w:lvlJc w:val="right"/>
      <w:pPr>
        <w:tabs>
          <w:tab w:val="num" w:pos="4551"/>
        </w:tabs>
        <w:ind w:left="4551" w:hanging="180"/>
      </w:pPr>
    </w:lvl>
    <w:lvl w:ilvl="6" w:tplc="0C0A000F" w:tentative="1">
      <w:start w:val="1"/>
      <w:numFmt w:val="decimal"/>
      <w:lvlText w:val="%7."/>
      <w:lvlJc w:val="left"/>
      <w:pPr>
        <w:tabs>
          <w:tab w:val="num" w:pos="5271"/>
        </w:tabs>
        <w:ind w:left="5271" w:hanging="360"/>
      </w:pPr>
    </w:lvl>
    <w:lvl w:ilvl="7" w:tplc="0C0A0019" w:tentative="1">
      <w:start w:val="1"/>
      <w:numFmt w:val="lowerLetter"/>
      <w:lvlText w:val="%8."/>
      <w:lvlJc w:val="left"/>
      <w:pPr>
        <w:tabs>
          <w:tab w:val="num" w:pos="5991"/>
        </w:tabs>
        <w:ind w:left="5991" w:hanging="360"/>
      </w:pPr>
    </w:lvl>
    <w:lvl w:ilvl="8" w:tplc="0C0A001B" w:tentative="1">
      <w:start w:val="1"/>
      <w:numFmt w:val="lowerRoman"/>
      <w:lvlText w:val="%9."/>
      <w:lvlJc w:val="right"/>
      <w:pPr>
        <w:tabs>
          <w:tab w:val="num" w:pos="6711"/>
        </w:tabs>
        <w:ind w:left="6711" w:hanging="180"/>
      </w:pPr>
    </w:lvl>
  </w:abstractNum>
  <w:abstractNum w:abstractNumId="11">
    <w:nsid w:val="7D002FAD"/>
    <w:multiLevelType w:val="hybridMultilevel"/>
    <w:tmpl w:val="8D6AAF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10"/>
  </w:num>
  <w:num w:numId="4">
    <w:abstractNumId w:val="11"/>
  </w:num>
  <w:num w:numId="5">
    <w:abstractNumId w:val="5"/>
  </w:num>
  <w:num w:numId="6">
    <w:abstractNumId w:val="2"/>
  </w:num>
  <w:num w:numId="7">
    <w:abstractNumId w:val="9"/>
  </w:num>
  <w:num w:numId="8">
    <w:abstractNumId w:val="6"/>
  </w:num>
  <w:num w:numId="9">
    <w:abstractNumId w:val="7"/>
  </w:num>
  <w:num w:numId="10">
    <w:abstractNumId w:val="1"/>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D3883"/>
    <w:rsid w:val="000053D9"/>
    <w:rsid w:val="0001367F"/>
    <w:rsid w:val="0002727E"/>
    <w:rsid w:val="00035DAB"/>
    <w:rsid w:val="0007758C"/>
    <w:rsid w:val="00085521"/>
    <w:rsid w:val="00096565"/>
    <w:rsid w:val="00096FF9"/>
    <w:rsid w:val="000A4ADC"/>
    <w:rsid w:val="000D3883"/>
    <w:rsid w:val="000E0172"/>
    <w:rsid w:val="000F191A"/>
    <w:rsid w:val="000F59C1"/>
    <w:rsid w:val="001012E7"/>
    <w:rsid w:val="00101580"/>
    <w:rsid w:val="00126C9C"/>
    <w:rsid w:val="00151DAD"/>
    <w:rsid w:val="00153BD5"/>
    <w:rsid w:val="001B431B"/>
    <w:rsid w:val="001D3B7E"/>
    <w:rsid w:val="001E4973"/>
    <w:rsid w:val="00202D98"/>
    <w:rsid w:val="00206388"/>
    <w:rsid w:val="00246CD0"/>
    <w:rsid w:val="0025038A"/>
    <w:rsid w:val="00283980"/>
    <w:rsid w:val="002B5C81"/>
    <w:rsid w:val="002C5E5D"/>
    <w:rsid w:val="0036704A"/>
    <w:rsid w:val="00380ED4"/>
    <w:rsid w:val="003E5DD0"/>
    <w:rsid w:val="00403437"/>
    <w:rsid w:val="00432207"/>
    <w:rsid w:val="0046571A"/>
    <w:rsid w:val="00497B1B"/>
    <w:rsid w:val="004A150F"/>
    <w:rsid w:val="004B0CA1"/>
    <w:rsid w:val="004D69EF"/>
    <w:rsid w:val="004E7EEA"/>
    <w:rsid w:val="005177A4"/>
    <w:rsid w:val="00556974"/>
    <w:rsid w:val="00564DEF"/>
    <w:rsid w:val="005A32E8"/>
    <w:rsid w:val="005B32A2"/>
    <w:rsid w:val="005E6C81"/>
    <w:rsid w:val="00620367"/>
    <w:rsid w:val="006228D8"/>
    <w:rsid w:val="006235FF"/>
    <w:rsid w:val="006314F8"/>
    <w:rsid w:val="00643DCA"/>
    <w:rsid w:val="0069194B"/>
    <w:rsid w:val="006F19DC"/>
    <w:rsid w:val="00707E6E"/>
    <w:rsid w:val="007302B0"/>
    <w:rsid w:val="00780112"/>
    <w:rsid w:val="00781CDC"/>
    <w:rsid w:val="007A1D2A"/>
    <w:rsid w:val="007C3DFA"/>
    <w:rsid w:val="00824B98"/>
    <w:rsid w:val="008356FF"/>
    <w:rsid w:val="008468D2"/>
    <w:rsid w:val="008709A5"/>
    <w:rsid w:val="00894844"/>
    <w:rsid w:val="0089586A"/>
    <w:rsid w:val="008A40EB"/>
    <w:rsid w:val="008A4E2A"/>
    <w:rsid w:val="008B50FF"/>
    <w:rsid w:val="008B5AF7"/>
    <w:rsid w:val="008C242B"/>
    <w:rsid w:val="008D1C02"/>
    <w:rsid w:val="008D3707"/>
    <w:rsid w:val="008F09BC"/>
    <w:rsid w:val="008F7E56"/>
    <w:rsid w:val="0097160D"/>
    <w:rsid w:val="00974E55"/>
    <w:rsid w:val="009B5A94"/>
    <w:rsid w:val="009C1425"/>
    <w:rsid w:val="009C362E"/>
    <w:rsid w:val="009D1A72"/>
    <w:rsid w:val="009D3B90"/>
    <w:rsid w:val="009E205B"/>
    <w:rsid w:val="009F519F"/>
    <w:rsid w:val="00A124CE"/>
    <w:rsid w:val="00A14E73"/>
    <w:rsid w:val="00A21B3E"/>
    <w:rsid w:val="00A371B4"/>
    <w:rsid w:val="00A826C2"/>
    <w:rsid w:val="00A870FB"/>
    <w:rsid w:val="00AE6D62"/>
    <w:rsid w:val="00B54B00"/>
    <w:rsid w:val="00B67884"/>
    <w:rsid w:val="00B7147A"/>
    <w:rsid w:val="00B72E97"/>
    <w:rsid w:val="00BB1983"/>
    <w:rsid w:val="00BB54B3"/>
    <w:rsid w:val="00BB76B7"/>
    <w:rsid w:val="00BE7C92"/>
    <w:rsid w:val="00BF40C4"/>
    <w:rsid w:val="00C27D9C"/>
    <w:rsid w:val="00C341C9"/>
    <w:rsid w:val="00C56F53"/>
    <w:rsid w:val="00C94952"/>
    <w:rsid w:val="00CC49C2"/>
    <w:rsid w:val="00CF0CB7"/>
    <w:rsid w:val="00D043ED"/>
    <w:rsid w:val="00D31CD3"/>
    <w:rsid w:val="00D4240D"/>
    <w:rsid w:val="00D50161"/>
    <w:rsid w:val="00D76DA3"/>
    <w:rsid w:val="00D92E23"/>
    <w:rsid w:val="00D932BA"/>
    <w:rsid w:val="00DE4AAA"/>
    <w:rsid w:val="00E04647"/>
    <w:rsid w:val="00E40D7E"/>
    <w:rsid w:val="00E415AD"/>
    <w:rsid w:val="00E506F8"/>
    <w:rsid w:val="00E55F9A"/>
    <w:rsid w:val="00E647E6"/>
    <w:rsid w:val="00E7038E"/>
    <w:rsid w:val="00E874EF"/>
    <w:rsid w:val="00ED5D78"/>
    <w:rsid w:val="00EF696C"/>
    <w:rsid w:val="00F0585B"/>
    <w:rsid w:val="00F52D4F"/>
    <w:rsid w:val="00F61246"/>
    <w:rsid w:val="00F65ECE"/>
    <w:rsid w:val="00F77A57"/>
    <w:rsid w:val="00F85513"/>
    <w:rsid w:val="00F90C9C"/>
    <w:rsid w:val="00FA1BFA"/>
    <w:rsid w:val="00FB4C62"/>
    <w:rsid w:val="00FC265E"/>
    <w:rsid w:val="00FC36C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3883"/>
    <w:rPr>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6F19DC"/>
    <w:pPr>
      <w:jc w:val="center"/>
    </w:pPr>
    <w:rPr>
      <w:i/>
      <w:sz w:val="32"/>
      <w:u w:val="words"/>
      <w:lang w:val="es-AR"/>
    </w:rPr>
  </w:style>
  <w:style w:type="paragraph" w:styleId="Textoindependiente">
    <w:name w:val="Body Text"/>
    <w:basedOn w:val="Normal"/>
    <w:rsid w:val="00780112"/>
    <w:pPr>
      <w:spacing w:after="120"/>
    </w:pPr>
  </w:style>
  <w:style w:type="paragraph" w:styleId="Textosinformato">
    <w:name w:val="Plain Text"/>
    <w:basedOn w:val="Normal"/>
    <w:link w:val="TextosinformatoCar"/>
    <w:rsid w:val="00283980"/>
    <w:rPr>
      <w:rFonts w:ascii="Courier New" w:hAnsi="Courier New" w:cs="Courier New"/>
      <w:sz w:val="20"/>
      <w:lang w:eastAsia="es-ES"/>
    </w:rPr>
  </w:style>
  <w:style w:type="character" w:customStyle="1" w:styleId="TextosinformatoCar">
    <w:name w:val="Texto sin formato Car"/>
    <w:basedOn w:val="Fuentedeprrafopredeter"/>
    <w:link w:val="Textosinformato"/>
    <w:rsid w:val="00283980"/>
    <w:rPr>
      <w:rFonts w:ascii="Courier New" w:hAnsi="Courier New" w:cs="Courier New"/>
      <w:lang w:val="es-ES" w:eastAsia="es-ES" w:bidi="ar-SA"/>
    </w:rPr>
  </w:style>
  <w:style w:type="paragraph" w:customStyle="1" w:styleId="Textonormal">
    <w:name w:val="Texto normal"/>
    <w:basedOn w:val="Normal"/>
    <w:rsid w:val="000053D9"/>
    <w:pPr>
      <w:spacing w:after="120" w:line="360" w:lineRule="auto"/>
      <w:ind w:firstLine="709"/>
      <w:jc w:val="both"/>
    </w:pPr>
    <w:rPr>
      <w:rFonts w:ascii="Verdana" w:hAnsi="Verdana"/>
      <w:sz w:val="22"/>
      <w:lang w:val="es-AR" w:eastAsia="es-ES"/>
    </w:rPr>
  </w:style>
  <w:style w:type="paragraph" w:styleId="Piedepgina">
    <w:name w:val="footer"/>
    <w:basedOn w:val="Normal"/>
    <w:rsid w:val="000A4ADC"/>
    <w:pPr>
      <w:tabs>
        <w:tab w:val="center" w:pos="4252"/>
        <w:tab w:val="right" w:pos="8504"/>
      </w:tabs>
    </w:pPr>
  </w:style>
  <w:style w:type="character" w:styleId="Nmerodepgina">
    <w:name w:val="page number"/>
    <w:basedOn w:val="Fuentedeprrafopredeter"/>
    <w:rsid w:val="000A4ADC"/>
  </w:style>
  <w:style w:type="paragraph" w:styleId="Encabezado">
    <w:name w:val="header"/>
    <w:basedOn w:val="Normal"/>
    <w:link w:val="EncabezadoCar"/>
    <w:uiPriority w:val="99"/>
    <w:rsid w:val="00B67884"/>
    <w:pPr>
      <w:tabs>
        <w:tab w:val="center" w:pos="4252"/>
        <w:tab w:val="right" w:pos="8504"/>
      </w:tabs>
    </w:pPr>
  </w:style>
  <w:style w:type="character" w:styleId="Hipervnculo">
    <w:name w:val="Hyperlink"/>
    <w:basedOn w:val="Fuentedeprrafopredeter"/>
    <w:rsid w:val="00BB54B3"/>
    <w:rPr>
      <w:color w:val="0000FF"/>
      <w:u w:val="single"/>
    </w:rPr>
  </w:style>
  <w:style w:type="paragraph" w:styleId="Textonotapie">
    <w:name w:val="footnote text"/>
    <w:basedOn w:val="Normal"/>
    <w:semiHidden/>
    <w:rsid w:val="002C5E5D"/>
    <w:rPr>
      <w:sz w:val="20"/>
    </w:rPr>
  </w:style>
  <w:style w:type="character" w:styleId="Refdenotaalpie">
    <w:name w:val="footnote reference"/>
    <w:basedOn w:val="Fuentedeprrafopredeter"/>
    <w:semiHidden/>
    <w:rsid w:val="002C5E5D"/>
    <w:rPr>
      <w:vertAlign w:val="superscript"/>
    </w:rPr>
  </w:style>
  <w:style w:type="character" w:customStyle="1" w:styleId="EncabezadoCar">
    <w:name w:val="Encabezado Car"/>
    <w:basedOn w:val="Fuentedeprrafopredeter"/>
    <w:link w:val="Encabezado"/>
    <w:uiPriority w:val="99"/>
    <w:rsid w:val="008D3707"/>
    <w:rPr>
      <w:sz w:val="24"/>
      <w:lang w:val="es-ES"/>
    </w:rPr>
  </w:style>
  <w:style w:type="paragraph" w:styleId="Textodeglobo">
    <w:name w:val="Balloon Text"/>
    <w:basedOn w:val="Normal"/>
    <w:link w:val="TextodegloboCar"/>
    <w:rsid w:val="0007758C"/>
    <w:rPr>
      <w:rFonts w:ascii="Tahoma" w:hAnsi="Tahoma" w:cs="Tahoma"/>
      <w:sz w:val="16"/>
      <w:szCs w:val="16"/>
    </w:rPr>
  </w:style>
  <w:style w:type="character" w:customStyle="1" w:styleId="TextodegloboCar">
    <w:name w:val="Texto de globo Car"/>
    <w:basedOn w:val="Fuentedeprrafopredeter"/>
    <w:link w:val="Textodeglobo"/>
    <w:rsid w:val="0007758C"/>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2507</Words>
  <Characters>13791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1</vt:lpstr>
    </vt:vector>
  </TitlesOfParts>
  <Company>The houze!</Company>
  <LinksUpToDate>false</LinksUpToDate>
  <CharactersWithSpaces>16266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seven</dc:creator>
  <cp:lastModifiedBy>ACCER</cp:lastModifiedBy>
  <cp:revision>14</cp:revision>
  <dcterms:created xsi:type="dcterms:W3CDTF">2012-06-08T14:27:00Z</dcterms:created>
  <dcterms:modified xsi:type="dcterms:W3CDTF">2012-06-10T15:56:00Z</dcterms:modified>
</cp:coreProperties>
</file>